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E5A6" w14:textId="77777777" w:rsidR="00446BBC" w:rsidRDefault="00446BBC" w:rsidP="00446BBC">
      <w:pPr>
        <w:jc w:val="both"/>
      </w:pPr>
    </w:p>
    <w:p w14:paraId="586FE72C" w14:textId="77777777" w:rsidR="00446BBC" w:rsidRDefault="00446BBC" w:rsidP="00446BBC">
      <w:pPr>
        <w:jc w:val="both"/>
      </w:pPr>
    </w:p>
    <w:p w14:paraId="0262C107" w14:textId="781FC46C" w:rsidR="004F0FAF" w:rsidRDefault="00446BBC" w:rsidP="00DD29BB">
      <w:pPr>
        <w:spacing w:line="340" w:lineRule="exact"/>
        <w:jc w:val="center"/>
        <w:rPr>
          <w:sz w:val="22"/>
          <w:szCs w:val="22"/>
        </w:rPr>
      </w:pPr>
      <w:proofErr w:type="gramStart"/>
      <w:r w:rsidRPr="00493C49">
        <w:rPr>
          <w:sz w:val="22"/>
          <w:szCs w:val="22"/>
        </w:rPr>
        <w:t>AVVISO  DI</w:t>
      </w:r>
      <w:proofErr w:type="gramEnd"/>
      <w:r w:rsidRPr="00493C49">
        <w:rPr>
          <w:sz w:val="22"/>
          <w:szCs w:val="22"/>
        </w:rPr>
        <w:t xml:space="preserve"> SELEZIONE  PER  TITOLI ED  ESAMI  PER  RECLUTAMENTO   PERSONALE</w:t>
      </w:r>
    </w:p>
    <w:p w14:paraId="66AC4DE8" w14:textId="77777777" w:rsidR="00DD29BB" w:rsidRDefault="00DD29BB" w:rsidP="00DD29BB">
      <w:pPr>
        <w:spacing w:line="340" w:lineRule="exact"/>
        <w:jc w:val="center"/>
        <w:rPr>
          <w:sz w:val="22"/>
          <w:szCs w:val="22"/>
        </w:rPr>
      </w:pPr>
    </w:p>
    <w:p w14:paraId="1ECE8416" w14:textId="2AFC3D47" w:rsidR="000A11B4" w:rsidRDefault="00674C2D" w:rsidP="004E1E0A">
      <w:pPr>
        <w:spacing w:line="340" w:lineRule="exact"/>
        <w:jc w:val="both"/>
        <w:rPr>
          <w:sz w:val="22"/>
          <w:szCs w:val="22"/>
        </w:rPr>
      </w:pPr>
      <w:r>
        <w:rPr>
          <w:sz w:val="22"/>
          <w:szCs w:val="22"/>
        </w:rPr>
        <w:t xml:space="preserve">n. </w:t>
      </w:r>
      <w:proofErr w:type="gramStart"/>
      <w:r w:rsidR="000A11B4">
        <w:rPr>
          <w:sz w:val="22"/>
          <w:szCs w:val="22"/>
        </w:rPr>
        <w:t>2</w:t>
      </w:r>
      <w:r w:rsidR="002D1053">
        <w:rPr>
          <w:sz w:val="22"/>
          <w:szCs w:val="22"/>
        </w:rPr>
        <w:t xml:space="preserve">  </w:t>
      </w:r>
      <w:proofErr w:type="spellStart"/>
      <w:r w:rsidR="002D1053">
        <w:rPr>
          <w:sz w:val="22"/>
          <w:szCs w:val="22"/>
        </w:rPr>
        <w:t>unita</w:t>
      </w:r>
      <w:proofErr w:type="gramEnd"/>
      <w:r w:rsidR="002D1053">
        <w:rPr>
          <w:sz w:val="22"/>
          <w:szCs w:val="22"/>
        </w:rPr>
        <w:t>’</w:t>
      </w:r>
      <w:proofErr w:type="spellEnd"/>
      <w:r w:rsidR="002D1053">
        <w:rPr>
          <w:sz w:val="22"/>
          <w:szCs w:val="22"/>
        </w:rPr>
        <w:t xml:space="preserve">  a  tempo  indeterminato  -  </w:t>
      </w:r>
      <w:r w:rsidR="00446BBC" w:rsidRPr="00493C49">
        <w:rPr>
          <w:sz w:val="22"/>
          <w:szCs w:val="22"/>
        </w:rPr>
        <w:t xml:space="preserve"> </w:t>
      </w:r>
      <w:r w:rsidR="000A11B4">
        <w:rPr>
          <w:sz w:val="22"/>
          <w:szCs w:val="22"/>
        </w:rPr>
        <w:t>OPERAI  SPECIALIZZATI SETTORE  “MANUTENZIONE  VERDE”</w:t>
      </w:r>
    </w:p>
    <w:p w14:paraId="1323EB6A" w14:textId="7111BAF0" w:rsidR="000A11B4" w:rsidRDefault="00674C2D" w:rsidP="004E1E0A">
      <w:pPr>
        <w:spacing w:line="340" w:lineRule="exact"/>
        <w:jc w:val="both"/>
        <w:rPr>
          <w:sz w:val="22"/>
          <w:szCs w:val="22"/>
        </w:rPr>
      </w:pPr>
      <w:r>
        <w:rPr>
          <w:sz w:val="22"/>
          <w:szCs w:val="22"/>
        </w:rPr>
        <w:t xml:space="preserve">n. </w:t>
      </w:r>
      <w:proofErr w:type="gramStart"/>
      <w:r w:rsidR="000A11B4">
        <w:rPr>
          <w:sz w:val="22"/>
          <w:szCs w:val="22"/>
        </w:rPr>
        <w:t>4  unità</w:t>
      </w:r>
      <w:proofErr w:type="gramEnd"/>
      <w:r w:rsidR="000A11B4">
        <w:rPr>
          <w:sz w:val="22"/>
          <w:szCs w:val="22"/>
        </w:rPr>
        <w:t xml:space="preserve">  a  tempo  indeterminato  --  OPERAI  SPECIALIZZATI  SETTORE  “MANUTENZIONE  STRADE”</w:t>
      </w:r>
    </w:p>
    <w:p w14:paraId="4E305BF8" w14:textId="77777777" w:rsidR="00D76A03" w:rsidRDefault="00D76A03" w:rsidP="00D76A03">
      <w:pPr>
        <w:spacing w:line="340" w:lineRule="exact"/>
        <w:jc w:val="both"/>
        <w:rPr>
          <w:sz w:val="22"/>
          <w:szCs w:val="22"/>
        </w:rPr>
      </w:pPr>
      <w:r w:rsidRPr="00D76A03">
        <w:rPr>
          <w:sz w:val="22"/>
          <w:szCs w:val="22"/>
        </w:rPr>
        <w:t xml:space="preserve">n.  </w:t>
      </w:r>
      <w:proofErr w:type="gramStart"/>
      <w:r w:rsidRPr="00D76A03">
        <w:rPr>
          <w:sz w:val="22"/>
          <w:szCs w:val="22"/>
        </w:rPr>
        <w:t>6  unità</w:t>
      </w:r>
      <w:proofErr w:type="gramEnd"/>
      <w:r w:rsidRPr="00D76A03">
        <w:rPr>
          <w:sz w:val="22"/>
          <w:szCs w:val="22"/>
        </w:rPr>
        <w:t xml:space="preserve">  </w:t>
      </w:r>
      <w:r>
        <w:rPr>
          <w:sz w:val="22"/>
          <w:szCs w:val="22"/>
        </w:rPr>
        <w:t>a  tempo  indeterminato  -  OPERAI  GENERICI  SETTORE  “GESTIONE  BAGNI  PUBBLICI”</w:t>
      </w:r>
    </w:p>
    <w:p w14:paraId="3B5591B8" w14:textId="690E01C4" w:rsidR="006A08B8" w:rsidRDefault="00D76A03" w:rsidP="00D76A03">
      <w:pPr>
        <w:spacing w:line="340" w:lineRule="exact"/>
        <w:jc w:val="both"/>
        <w:rPr>
          <w:sz w:val="22"/>
          <w:szCs w:val="22"/>
        </w:rPr>
      </w:pPr>
      <w:r w:rsidRPr="00D76A03">
        <w:rPr>
          <w:sz w:val="22"/>
          <w:szCs w:val="22"/>
        </w:rPr>
        <w:t xml:space="preserve">n. </w:t>
      </w:r>
      <w:proofErr w:type="gramStart"/>
      <w:r w:rsidRPr="00D76A03">
        <w:rPr>
          <w:sz w:val="22"/>
          <w:szCs w:val="22"/>
        </w:rPr>
        <w:t>4  unità</w:t>
      </w:r>
      <w:proofErr w:type="gramEnd"/>
      <w:r w:rsidRPr="00D76A03">
        <w:rPr>
          <w:sz w:val="22"/>
          <w:szCs w:val="22"/>
        </w:rPr>
        <w:t xml:space="preserve"> </w:t>
      </w:r>
      <w:r>
        <w:rPr>
          <w:sz w:val="22"/>
          <w:szCs w:val="22"/>
        </w:rPr>
        <w:t xml:space="preserve">a  tempo  indeterminato  -  </w:t>
      </w:r>
      <w:r w:rsidRPr="00D76A03">
        <w:rPr>
          <w:sz w:val="22"/>
          <w:szCs w:val="22"/>
        </w:rPr>
        <w:t xml:space="preserve"> </w:t>
      </w:r>
      <w:r>
        <w:rPr>
          <w:sz w:val="22"/>
          <w:szCs w:val="22"/>
        </w:rPr>
        <w:t>OPERAI  GENERICI  SETTORE  “LOGISTICA, TRANSENNAMENTO,  ATTIVITA’ AUSILIARIE”</w:t>
      </w:r>
    </w:p>
    <w:p w14:paraId="080BE9F2" w14:textId="77777777" w:rsidR="000A11B4" w:rsidRPr="00493C49" w:rsidRDefault="000A11B4" w:rsidP="00493C49">
      <w:pPr>
        <w:spacing w:line="300" w:lineRule="exact"/>
        <w:jc w:val="both"/>
        <w:rPr>
          <w:sz w:val="22"/>
          <w:szCs w:val="22"/>
        </w:rPr>
      </w:pPr>
    </w:p>
    <w:p w14:paraId="5CC42093" w14:textId="77777777" w:rsidR="00446BBC" w:rsidRPr="00493C49" w:rsidRDefault="00446BBC" w:rsidP="00493C49">
      <w:pPr>
        <w:spacing w:line="300" w:lineRule="exact"/>
        <w:rPr>
          <w:sz w:val="22"/>
          <w:szCs w:val="22"/>
        </w:rPr>
      </w:pPr>
      <w:r w:rsidRPr="00493C49">
        <w:rPr>
          <w:sz w:val="22"/>
          <w:szCs w:val="22"/>
        </w:rPr>
        <w:t xml:space="preserve">La </w:t>
      </w:r>
      <w:proofErr w:type="gramStart"/>
      <w:r w:rsidRPr="00493C49">
        <w:rPr>
          <w:sz w:val="22"/>
          <w:szCs w:val="22"/>
        </w:rPr>
        <w:t>società  Azienda</w:t>
      </w:r>
      <w:proofErr w:type="gramEnd"/>
      <w:r w:rsidRPr="00493C49">
        <w:rPr>
          <w:sz w:val="22"/>
          <w:szCs w:val="22"/>
        </w:rPr>
        <w:t xml:space="preserve">  Servizi  Igiene  e  Pubblica  Utilità srl  (di seguito denominata  ASIPU o  Società) con sede  in Corato alla  strada  vicinale</w:t>
      </w:r>
      <w:r w:rsidR="007B7439">
        <w:rPr>
          <w:sz w:val="22"/>
          <w:szCs w:val="22"/>
        </w:rPr>
        <w:t xml:space="preserve"> </w:t>
      </w:r>
      <w:r w:rsidRPr="00493C49">
        <w:rPr>
          <w:sz w:val="22"/>
          <w:szCs w:val="22"/>
        </w:rPr>
        <w:t xml:space="preserve"> </w:t>
      </w:r>
      <w:proofErr w:type="spellStart"/>
      <w:r w:rsidRPr="00493C49">
        <w:rPr>
          <w:sz w:val="22"/>
          <w:szCs w:val="22"/>
        </w:rPr>
        <w:t>Mangilli</w:t>
      </w:r>
      <w:proofErr w:type="spellEnd"/>
      <w:r w:rsidRPr="00493C49">
        <w:rPr>
          <w:sz w:val="22"/>
          <w:szCs w:val="22"/>
        </w:rPr>
        <w:t xml:space="preserve">  snc, </w:t>
      </w:r>
    </w:p>
    <w:p w14:paraId="6B229459" w14:textId="77777777" w:rsidR="00446BBC" w:rsidRPr="00493C49" w:rsidRDefault="00446BBC" w:rsidP="00493C49">
      <w:pPr>
        <w:spacing w:line="300" w:lineRule="exact"/>
        <w:rPr>
          <w:sz w:val="22"/>
          <w:szCs w:val="22"/>
        </w:rPr>
      </w:pPr>
    </w:p>
    <w:p w14:paraId="28A1F838" w14:textId="77777777" w:rsidR="00446BBC" w:rsidRPr="00493C49" w:rsidRDefault="00446BBC" w:rsidP="00493C49">
      <w:pPr>
        <w:spacing w:line="300" w:lineRule="exact"/>
        <w:rPr>
          <w:sz w:val="22"/>
          <w:szCs w:val="22"/>
        </w:rPr>
      </w:pPr>
    </w:p>
    <w:p w14:paraId="68BC46BF" w14:textId="77777777" w:rsidR="00446BBC" w:rsidRPr="00493C49" w:rsidRDefault="00446BBC" w:rsidP="00493C49">
      <w:pPr>
        <w:spacing w:line="300" w:lineRule="exact"/>
        <w:jc w:val="center"/>
        <w:rPr>
          <w:sz w:val="22"/>
          <w:szCs w:val="22"/>
        </w:rPr>
      </w:pPr>
      <w:proofErr w:type="gramStart"/>
      <w:r w:rsidRPr="00493C49">
        <w:rPr>
          <w:sz w:val="22"/>
          <w:szCs w:val="22"/>
        </w:rPr>
        <w:t>PREMESSO  che</w:t>
      </w:r>
      <w:proofErr w:type="gramEnd"/>
    </w:p>
    <w:p w14:paraId="19F2F564" w14:textId="77777777" w:rsidR="00446BBC" w:rsidRPr="00493C49" w:rsidRDefault="00446BBC" w:rsidP="00493C49">
      <w:pPr>
        <w:spacing w:line="300" w:lineRule="exact"/>
        <w:jc w:val="center"/>
        <w:rPr>
          <w:sz w:val="22"/>
          <w:szCs w:val="22"/>
        </w:rPr>
      </w:pPr>
    </w:p>
    <w:p w14:paraId="18BCB54D" w14:textId="77777777" w:rsidR="00446BBC" w:rsidRPr="00493C49" w:rsidRDefault="00446BBC" w:rsidP="00493C49">
      <w:pPr>
        <w:spacing w:line="300" w:lineRule="exact"/>
        <w:jc w:val="center"/>
        <w:rPr>
          <w:sz w:val="22"/>
          <w:szCs w:val="22"/>
        </w:rPr>
      </w:pPr>
    </w:p>
    <w:p w14:paraId="1A8418C0" w14:textId="58183B82" w:rsidR="00446BBC" w:rsidRPr="00493C49" w:rsidRDefault="00446BBC" w:rsidP="00493C49">
      <w:pPr>
        <w:spacing w:line="300" w:lineRule="exact"/>
        <w:jc w:val="both"/>
        <w:rPr>
          <w:sz w:val="22"/>
          <w:szCs w:val="22"/>
        </w:rPr>
      </w:pPr>
      <w:proofErr w:type="gramStart"/>
      <w:r w:rsidRPr="00493C49">
        <w:rPr>
          <w:sz w:val="22"/>
          <w:szCs w:val="22"/>
        </w:rPr>
        <w:t>L’</w:t>
      </w:r>
      <w:proofErr w:type="spellStart"/>
      <w:r w:rsidRPr="00493C49">
        <w:rPr>
          <w:sz w:val="22"/>
          <w:szCs w:val="22"/>
        </w:rPr>
        <w:t>Asipu</w:t>
      </w:r>
      <w:proofErr w:type="spellEnd"/>
      <w:r w:rsidRPr="00493C49">
        <w:rPr>
          <w:sz w:val="22"/>
          <w:szCs w:val="22"/>
        </w:rPr>
        <w:t xml:space="preserve"> </w:t>
      </w:r>
      <w:r w:rsidR="004F0FAF">
        <w:rPr>
          <w:sz w:val="22"/>
          <w:szCs w:val="22"/>
        </w:rPr>
        <w:t xml:space="preserve"> </w:t>
      </w:r>
      <w:proofErr w:type="spellStart"/>
      <w:r w:rsidR="004F0FAF">
        <w:rPr>
          <w:sz w:val="22"/>
          <w:szCs w:val="22"/>
        </w:rPr>
        <w:t>srl</w:t>
      </w:r>
      <w:proofErr w:type="spellEnd"/>
      <w:proofErr w:type="gramEnd"/>
      <w:r w:rsidRPr="00493C49">
        <w:rPr>
          <w:sz w:val="22"/>
          <w:szCs w:val="22"/>
        </w:rPr>
        <w:t xml:space="preserve"> è società  a  totale  controllo pubblico,  avente  quale  socio  unico il Comune  di Corato   ed  operante  in regime  di società in house  ai sensi dell’art  16  </w:t>
      </w:r>
      <w:proofErr w:type="spellStart"/>
      <w:r w:rsidRPr="00493C49">
        <w:rPr>
          <w:sz w:val="22"/>
          <w:szCs w:val="22"/>
        </w:rPr>
        <w:t>dlgs</w:t>
      </w:r>
      <w:proofErr w:type="spellEnd"/>
      <w:r w:rsidRPr="00493C49">
        <w:rPr>
          <w:sz w:val="22"/>
          <w:szCs w:val="22"/>
        </w:rPr>
        <w:t xml:space="preserve">  175/2016  </w:t>
      </w:r>
    </w:p>
    <w:p w14:paraId="58B6460E" w14:textId="77777777" w:rsidR="00446BBC" w:rsidRPr="00493C49" w:rsidRDefault="00446BBC" w:rsidP="00493C49">
      <w:pPr>
        <w:spacing w:line="300" w:lineRule="exact"/>
        <w:jc w:val="both"/>
        <w:rPr>
          <w:sz w:val="22"/>
          <w:szCs w:val="22"/>
        </w:rPr>
      </w:pPr>
      <w:r w:rsidRPr="00493C49">
        <w:rPr>
          <w:sz w:val="22"/>
          <w:szCs w:val="22"/>
        </w:rPr>
        <w:t xml:space="preserve">L’art. </w:t>
      </w:r>
      <w:proofErr w:type="gramStart"/>
      <w:r w:rsidRPr="00493C49">
        <w:rPr>
          <w:sz w:val="22"/>
          <w:szCs w:val="22"/>
        </w:rPr>
        <w:t xml:space="preserve">19  </w:t>
      </w:r>
      <w:proofErr w:type="spellStart"/>
      <w:r w:rsidRPr="00493C49">
        <w:rPr>
          <w:sz w:val="22"/>
          <w:szCs w:val="22"/>
        </w:rPr>
        <w:t>dlgs</w:t>
      </w:r>
      <w:proofErr w:type="spellEnd"/>
      <w:proofErr w:type="gramEnd"/>
      <w:r w:rsidRPr="00493C49">
        <w:rPr>
          <w:sz w:val="22"/>
          <w:szCs w:val="22"/>
        </w:rPr>
        <w:t xml:space="preserve">  175/2016  dispone  che  le procedure  di assunzione  di personale  alle  dipendenze  di società a  controllo pubblico siano regolamentate  nel  rispetto dei principi di trasparenza, pubblicità ed  imparzialità  nonché dei  principi di cui  all’art.  35 co.</w:t>
      </w:r>
      <w:proofErr w:type="gramStart"/>
      <w:r w:rsidRPr="00493C49">
        <w:rPr>
          <w:sz w:val="22"/>
          <w:szCs w:val="22"/>
        </w:rPr>
        <w:t xml:space="preserve">3  </w:t>
      </w:r>
      <w:proofErr w:type="spellStart"/>
      <w:r w:rsidRPr="00493C49">
        <w:rPr>
          <w:sz w:val="22"/>
          <w:szCs w:val="22"/>
        </w:rPr>
        <w:t>dlgs</w:t>
      </w:r>
      <w:proofErr w:type="spellEnd"/>
      <w:proofErr w:type="gramEnd"/>
      <w:r w:rsidRPr="00493C49">
        <w:rPr>
          <w:sz w:val="22"/>
          <w:szCs w:val="22"/>
        </w:rPr>
        <w:t xml:space="preserve">  165/2001</w:t>
      </w:r>
    </w:p>
    <w:p w14:paraId="63AA6BCA" w14:textId="7059AD09" w:rsidR="00446BBC" w:rsidRPr="00493C49" w:rsidRDefault="00446BBC" w:rsidP="00493C49">
      <w:pPr>
        <w:spacing w:line="300" w:lineRule="exact"/>
        <w:jc w:val="both"/>
        <w:rPr>
          <w:sz w:val="22"/>
          <w:szCs w:val="22"/>
        </w:rPr>
      </w:pPr>
      <w:proofErr w:type="gramStart"/>
      <w:r w:rsidRPr="00493C49">
        <w:rPr>
          <w:sz w:val="22"/>
          <w:szCs w:val="22"/>
        </w:rPr>
        <w:t>La  società</w:t>
      </w:r>
      <w:proofErr w:type="gramEnd"/>
      <w:r w:rsidR="004F0FAF">
        <w:rPr>
          <w:sz w:val="22"/>
          <w:szCs w:val="22"/>
        </w:rPr>
        <w:t xml:space="preserve"> </w:t>
      </w:r>
      <w:proofErr w:type="spellStart"/>
      <w:r w:rsidRPr="00493C49">
        <w:rPr>
          <w:sz w:val="22"/>
          <w:szCs w:val="22"/>
        </w:rPr>
        <w:t>Asipu</w:t>
      </w:r>
      <w:proofErr w:type="spellEnd"/>
      <w:r w:rsidRPr="00493C49">
        <w:rPr>
          <w:sz w:val="22"/>
          <w:szCs w:val="22"/>
        </w:rPr>
        <w:t xml:space="preserve"> </w:t>
      </w:r>
      <w:proofErr w:type="spellStart"/>
      <w:r w:rsidR="004F0FAF">
        <w:rPr>
          <w:sz w:val="22"/>
          <w:szCs w:val="22"/>
        </w:rPr>
        <w:t>srl</w:t>
      </w:r>
      <w:proofErr w:type="spellEnd"/>
      <w:r w:rsidR="004F0FAF">
        <w:rPr>
          <w:sz w:val="22"/>
          <w:szCs w:val="22"/>
        </w:rPr>
        <w:t xml:space="preserve"> </w:t>
      </w:r>
      <w:r w:rsidRPr="00493C49">
        <w:rPr>
          <w:sz w:val="22"/>
          <w:szCs w:val="22"/>
        </w:rPr>
        <w:t>si è dotata  di regolamento per  il reclutamento del  personale,  ritualmente  pubblicato  sul sito  istituzionale,  area  amministrazione  trasparente,  sezione  “disposizioni  generali”,  sottosezione “documenti di programmazione strategico-gestionale”</w:t>
      </w:r>
    </w:p>
    <w:p w14:paraId="49E36B95" w14:textId="0C045161" w:rsidR="002D1053" w:rsidRPr="00493C49" w:rsidRDefault="002D1053" w:rsidP="00493C49">
      <w:pPr>
        <w:spacing w:line="300" w:lineRule="exact"/>
        <w:jc w:val="both"/>
        <w:rPr>
          <w:sz w:val="22"/>
          <w:szCs w:val="22"/>
        </w:rPr>
      </w:pPr>
      <w:r>
        <w:rPr>
          <w:sz w:val="22"/>
          <w:szCs w:val="22"/>
        </w:rPr>
        <w:t xml:space="preserve">Con </w:t>
      </w:r>
      <w:proofErr w:type="gramStart"/>
      <w:r>
        <w:rPr>
          <w:sz w:val="22"/>
          <w:szCs w:val="22"/>
        </w:rPr>
        <w:t>delibera  di</w:t>
      </w:r>
      <w:proofErr w:type="gramEnd"/>
      <w:r>
        <w:rPr>
          <w:sz w:val="22"/>
          <w:szCs w:val="22"/>
        </w:rPr>
        <w:t xml:space="preserve"> Consiglio Comunale  </w:t>
      </w:r>
      <w:r w:rsidR="00A13665">
        <w:rPr>
          <w:sz w:val="22"/>
          <w:szCs w:val="22"/>
        </w:rPr>
        <w:t xml:space="preserve">n.  </w:t>
      </w:r>
      <w:proofErr w:type="gramStart"/>
      <w:r>
        <w:rPr>
          <w:sz w:val="22"/>
          <w:szCs w:val="22"/>
        </w:rPr>
        <w:t>28  del</w:t>
      </w:r>
      <w:proofErr w:type="gramEnd"/>
      <w:r>
        <w:rPr>
          <w:sz w:val="22"/>
          <w:szCs w:val="22"/>
        </w:rPr>
        <w:t xml:space="preserve">  3.06.2024</w:t>
      </w:r>
      <w:r w:rsidR="003A55A1">
        <w:rPr>
          <w:sz w:val="22"/>
          <w:szCs w:val="22"/>
        </w:rPr>
        <w:t xml:space="preserve"> è stato  approvato  </w:t>
      </w:r>
      <w:r w:rsidR="00C55AB9">
        <w:rPr>
          <w:sz w:val="22"/>
          <w:szCs w:val="22"/>
        </w:rPr>
        <w:t>i</w:t>
      </w:r>
      <w:r w:rsidR="003A55A1">
        <w:rPr>
          <w:sz w:val="22"/>
          <w:szCs w:val="22"/>
        </w:rPr>
        <w:t>l Piano  Industriale  della  Società</w:t>
      </w:r>
      <w:r w:rsidR="00C55AB9">
        <w:rPr>
          <w:sz w:val="22"/>
          <w:szCs w:val="22"/>
        </w:rPr>
        <w:t xml:space="preserve">  2024-2026</w:t>
      </w:r>
      <w:r w:rsidR="003A55A1">
        <w:rPr>
          <w:sz w:val="22"/>
          <w:szCs w:val="22"/>
        </w:rPr>
        <w:t xml:space="preserve">; </w:t>
      </w:r>
    </w:p>
    <w:p w14:paraId="786AC12D" w14:textId="77777777" w:rsidR="00C55AB9" w:rsidRPr="00C55AB9" w:rsidRDefault="00446BBC" w:rsidP="00C55AB9">
      <w:pPr>
        <w:spacing w:line="300" w:lineRule="exact"/>
        <w:jc w:val="both"/>
        <w:rPr>
          <w:sz w:val="22"/>
          <w:szCs w:val="22"/>
        </w:rPr>
      </w:pPr>
      <w:r w:rsidRPr="00493C49">
        <w:rPr>
          <w:sz w:val="22"/>
          <w:szCs w:val="22"/>
        </w:rPr>
        <w:t xml:space="preserve">Con </w:t>
      </w:r>
      <w:proofErr w:type="gramStart"/>
      <w:r w:rsidR="002D1053">
        <w:rPr>
          <w:sz w:val="22"/>
          <w:szCs w:val="22"/>
        </w:rPr>
        <w:t>delibera  di</w:t>
      </w:r>
      <w:proofErr w:type="gramEnd"/>
      <w:r w:rsidR="002D1053">
        <w:rPr>
          <w:sz w:val="22"/>
          <w:szCs w:val="22"/>
        </w:rPr>
        <w:t xml:space="preserve"> assemblea  dei  soci  del  24.09.2024  è stato approvato</w:t>
      </w:r>
      <w:r w:rsidR="003A55A1">
        <w:rPr>
          <w:sz w:val="22"/>
          <w:szCs w:val="22"/>
        </w:rPr>
        <w:t xml:space="preserve">,  in coerenza  con  il Piano Industriale  così come approvato, </w:t>
      </w:r>
      <w:r w:rsidR="002D1053">
        <w:rPr>
          <w:sz w:val="22"/>
          <w:szCs w:val="22"/>
        </w:rPr>
        <w:t xml:space="preserve">  il PIANO  DEL FABBISOGNO  PER  IL RECLUTAMENTO  DI PERSONALE  </w:t>
      </w:r>
      <w:r w:rsidR="00C55AB9" w:rsidRPr="00C55AB9">
        <w:rPr>
          <w:sz w:val="22"/>
          <w:szCs w:val="22"/>
        </w:rPr>
        <w:t>pubblicato sul sito  istituzionale,  area  amministrazione  trasparente,  sezione  “disposizioni  generali”,  sottosezione “documenti di programmazione strategico-gestionale”</w:t>
      </w:r>
    </w:p>
    <w:p w14:paraId="44148ADD" w14:textId="3281CB71" w:rsidR="002D1053" w:rsidRDefault="002D1053" w:rsidP="00493C49">
      <w:pPr>
        <w:spacing w:line="300" w:lineRule="exact"/>
        <w:jc w:val="both"/>
        <w:rPr>
          <w:sz w:val="22"/>
          <w:szCs w:val="22"/>
        </w:rPr>
      </w:pPr>
    </w:p>
    <w:p w14:paraId="18A6C7B1" w14:textId="06D27E58" w:rsidR="00446BBC" w:rsidRDefault="00446BBC" w:rsidP="002D1053">
      <w:pPr>
        <w:spacing w:line="300" w:lineRule="exact"/>
        <w:jc w:val="both"/>
        <w:rPr>
          <w:sz w:val="22"/>
          <w:szCs w:val="22"/>
        </w:rPr>
      </w:pPr>
    </w:p>
    <w:p w14:paraId="63C46DB2" w14:textId="77777777" w:rsidR="002D1053" w:rsidRPr="00493C49" w:rsidRDefault="002D1053" w:rsidP="002D1053">
      <w:pPr>
        <w:spacing w:line="300" w:lineRule="exact"/>
        <w:jc w:val="both"/>
        <w:rPr>
          <w:sz w:val="22"/>
          <w:szCs w:val="22"/>
        </w:rPr>
      </w:pPr>
    </w:p>
    <w:p w14:paraId="5147A1D9" w14:textId="77777777" w:rsidR="00446BBC" w:rsidRPr="00493C49" w:rsidRDefault="00446BBC" w:rsidP="00493C49">
      <w:pPr>
        <w:spacing w:line="300" w:lineRule="exact"/>
        <w:jc w:val="both"/>
        <w:rPr>
          <w:sz w:val="22"/>
          <w:szCs w:val="22"/>
        </w:rPr>
      </w:pPr>
    </w:p>
    <w:p w14:paraId="4418E5C9" w14:textId="77777777" w:rsidR="00446BBC" w:rsidRPr="00493C49" w:rsidRDefault="00446BBC" w:rsidP="00493C49">
      <w:pPr>
        <w:spacing w:line="300" w:lineRule="exact"/>
        <w:jc w:val="center"/>
        <w:rPr>
          <w:sz w:val="22"/>
          <w:szCs w:val="22"/>
        </w:rPr>
      </w:pPr>
      <w:proofErr w:type="gramStart"/>
      <w:r w:rsidRPr="00493C49">
        <w:rPr>
          <w:sz w:val="22"/>
          <w:szCs w:val="22"/>
        </w:rPr>
        <w:t>RENDE  NOTO</w:t>
      </w:r>
      <w:proofErr w:type="gramEnd"/>
    </w:p>
    <w:p w14:paraId="0A3435B3" w14:textId="77777777" w:rsidR="00446BBC" w:rsidRPr="00493C49" w:rsidRDefault="00446BBC" w:rsidP="00493C49">
      <w:pPr>
        <w:spacing w:line="300" w:lineRule="exact"/>
        <w:jc w:val="center"/>
        <w:rPr>
          <w:sz w:val="22"/>
          <w:szCs w:val="22"/>
        </w:rPr>
      </w:pPr>
    </w:p>
    <w:p w14:paraId="0FFCDA2A" w14:textId="77777777" w:rsidR="00446BBC" w:rsidRPr="00493C49" w:rsidRDefault="00446BBC" w:rsidP="00493C49">
      <w:pPr>
        <w:spacing w:line="300" w:lineRule="exact"/>
        <w:jc w:val="center"/>
        <w:rPr>
          <w:sz w:val="22"/>
          <w:szCs w:val="22"/>
        </w:rPr>
      </w:pPr>
    </w:p>
    <w:p w14:paraId="724A3155" w14:textId="77777777" w:rsidR="00446BBC" w:rsidRPr="00493C49" w:rsidRDefault="00446BBC" w:rsidP="00493C49">
      <w:pPr>
        <w:spacing w:line="300" w:lineRule="exact"/>
        <w:jc w:val="center"/>
        <w:rPr>
          <w:sz w:val="22"/>
          <w:szCs w:val="22"/>
        </w:rPr>
      </w:pPr>
      <w:r w:rsidRPr="00493C49">
        <w:rPr>
          <w:sz w:val="22"/>
          <w:szCs w:val="22"/>
        </w:rPr>
        <w:t>Art.  1</w:t>
      </w:r>
    </w:p>
    <w:p w14:paraId="23536CF0" w14:textId="77777777" w:rsidR="00446BBC" w:rsidRPr="00493C49" w:rsidRDefault="00446BBC" w:rsidP="00493C49">
      <w:pPr>
        <w:spacing w:line="300" w:lineRule="exact"/>
        <w:jc w:val="center"/>
        <w:rPr>
          <w:i/>
          <w:sz w:val="22"/>
          <w:szCs w:val="22"/>
        </w:rPr>
      </w:pPr>
      <w:r w:rsidRPr="00493C49">
        <w:rPr>
          <w:i/>
          <w:sz w:val="22"/>
          <w:szCs w:val="22"/>
        </w:rPr>
        <w:t>Avvio procedura</w:t>
      </w:r>
    </w:p>
    <w:p w14:paraId="5286EBC2" w14:textId="77777777" w:rsidR="00446BBC" w:rsidRPr="00493C49" w:rsidRDefault="00446BBC" w:rsidP="00493C49">
      <w:pPr>
        <w:spacing w:line="300" w:lineRule="exact"/>
        <w:jc w:val="center"/>
        <w:rPr>
          <w:i/>
          <w:sz w:val="22"/>
          <w:szCs w:val="22"/>
        </w:rPr>
      </w:pPr>
    </w:p>
    <w:p w14:paraId="1D0F50A3" w14:textId="3DF53C5D" w:rsidR="00446BBC" w:rsidRPr="00493C49" w:rsidRDefault="00446BBC" w:rsidP="00493C49">
      <w:pPr>
        <w:spacing w:line="300" w:lineRule="exact"/>
        <w:jc w:val="both"/>
        <w:rPr>
          <w:sz w:val="22"/>
          <w:szCs w:val="22"/>
        </w:rPr>
      </w:pPr>
      <w:r w:rsidRPr="00493C49">
        <w:rPr>
          <w:sz w:val="22"/>
          <w:szCs w:val="22"/>
        </w:rPr>
        <w:t xml:space="preserve">E’ </w:t>
      </w:r>
      <w:proofErr w:type="gramStart"/>
      <w:r w:rsidRPr="00493C49">
        <w:rPr>
          <w:sz w:val="22"/>
          <w:szCs w:val="22"/>
        </w:rPr>
        <w:t>indetta  la</w:t>
      </w:r>
      <w:proofErr w:type="gramEnd"/>
      <w:r w:rsidRPr="00493C49">
        <w:rPr>
          <w:sz w:val="22"/>
          <w:szCs w:val="22"/>
        </w:rPr>
        <w:t xml:space="preserve">  selezione,  per  assunzione di personale,  senza  differenze  di genere,  a  tempo</w:t>
      </w:r>
      <w:r w:rsidR="003A55A1">
        <w:rPr>
          <w:sz w:val="22"/>
          <w:szCs w:val="22"/>
        </w:rPr>
        <w:t xml:space="preserve"> pieno  </w:t>
      </w:r>
      <w:proofErr w:type="spellStart"/>
      <w:r w:rsidR="003A55A1">
        <w:rPr>
          <w:sz w:val="22"/>
          <w:szCs w:val="22"/>
        </w:rPr>
        <w:t>ed</w:t>
      </w:r>
      <w:proofErr w:type="spellEnd"/>
      <w:r w:rsidR="003A55A1">
        <w:rPr>
          <w:sz w:val="22"/>
          <w:szCs w:val="22"/>
        </w:rPr>
        <w:t xml:space="preserve">  </w:t>
      </w:r>
      <w:r w:rsidRPr="00493C49">
        <w:rPr>
          <w:sz w:val="22"/>
          <w:szCs w:val="22"/>
        </w:rPr>
        <w:t xml:space="preserve"> indeterminato</w:t>
      </w:r>
      <w:r w:rsidR="00BF3447">
        <w:rPr>
          <w:sz w:val="22"/>
          <w:szCs w:val="22"/>
        </w:rPr>
        <w:t xml:space="preserve">,  fatto salvo  quanto  specificato  all’articolo 12, </w:t>
      </w:r>
      <w:r w:rsidRPr="00493C49">
        <w:rPr>
          <w:sz w:val="22"/>
          <w:szCs w:val="22"/>
        </w:rPr>
        <w:t>di :</w:t>
      </w:r>
    </w:p>
    <w:p w14:paraId="0E19E1DD" w14:textId="60C2621B" w:rsidR="004F0FAF" w:rsidRDefault="00446BBC" w:rsidP="002D1053">
      <w:pPr>
        <w:spacing w:line="300" w:lineRule="exact"/>
        <w:jc w:val="both"/>
        <w:rPr>
          <w:sz w:val="22"/>
          <w:szCs w:val="22"/>
        </w:rPr>
      </w:pPr>
      <w:r w:rsidRPr="00493C49">
        <w:rPr>
          <w:sz w:val="22"/>
          <w:szCs w:val="22"/>
        </w:rPr>
        <w:t xml:space="preserve">n.  </w:t>
      </w:r>
      <w:proofErr w:type="gramStart"/>
      <w:r w:rsidR="000A11B4">
        <w:rPr>
          <w:sz w:val="22"/>
          <w:szCs w:val="22"/>
        </w:rPr>
        <w:t>2  unità</w:t>
      </w:r>
      <w:proofErr w:type="gramEnd"/>
      <w:r w:rsidR="000A11B4">
        <w:rPr>
          <w:sz w:val="22"/>
          <w:szCs w:val="22"/>
        </w:rPr>
        <w:t xml:space="preserve">  operai  specializzati -  settore  “manutenzione verde”</w:t>
      </w:r>
    </w:p>
    <w:p w14:paraId="1C3A9455" w14:textId="4E9C6998" w:rsidR="000A11B4" w:rsidRDefault="000A11B4" w:rsidP="002D1053">
      <w:pPr>
        <w:spacing w:line="300" w:lineRule="exact"/>
        <w:jc w:val="both"/>
        <w:rPr>
          <w:sz w:val="22"/>
          <w:szCs w:val="22"/>
        </w:rPr>
      </w:pPr>
      <w:r>
        <w:rPr>
          <w:sz w:val="22"/>
          <w:szCs w:val="22"/>
        </w:rPr>
        <w:t xml:space="preserve">n.  </w:t>
      </w:r>
      <w:proofErr w:type="gramStart"/>
      <w:r>
        <w:rPr>
          <w:sz w:val="22"/>
          <w:szCs w:val="22"/>
        </w:rPr>
        <w:t>4  unità</w:t>
      </w:r>
      <w:proofErr w:type="gramEnd"/>
      <w:r>
        <w:rPr>
          <w:sz w:val="22"/>
          <w:szCs w:val="22"/>
        </w:rPr>
        <w:t xml:space="preserve">  operai  specializzati  -  settore  “manutenzione  strade”</w:t>
      </w:r>
    </w:p>
    <w:p w14:paraId="1EE5DB0D" w14:textId="77777777" w:rsidR="007D7701" w:rsidRDefault="004F0FAF" w:rsidP="002D1053">
      <w:pPr>
        <w:spacing w:line="300" w:lineRule="exact"/>
        <w:jc w:val="both"/>
        <w:rPr>
          <w:sz w:val="22"/>
          <w:szCs w:val="22"/>
        </w:rPr>
      </w:pPr>
      <w:bookmarkStart w:id="0" w:name="_Hlk179020745"/>
      <w:r>
        <w:rPr>
          <w:sz w:val="22"/>
          <w:szCs w:val="22"/>
        </w:rPr>
        <w:t xml:space="preserve">n. </w:t>
      </w:r>
      <w:r w:rsidR="007D7701">
        <w:rPr>
          <w:sz w:val="22"/>
          <w:szCs w:val="22"/>
        </w:rPr>
        <w:t xml:space="preserve"> </w:t>
      </w:r>
      <w:proofErr w:type="gramStart"/>
      <w:r w:rsidR="007D7701">
        <w:rPr>
          <w:sz w:val="22"/>
          <w:szCs w:val="22"/>
        </w:rPr>
        <w:t>6</w:t>
      </w:r>
      <w:r w:rsidR="000A11B4">
        <w:rPr>
          <w:sz w:val="22"/>
          <w:szCs w:val="22"/>
        </w:rPr>
        <w:t xml:space="preserve">  unità</w:t>
      </w:r>
      <w:proofErr w:type="gramEnd"/>
      <w:r w:rsidR="000A11B4">
        <w:rPr>
          <w:sz w:val="22"/>
          <w:szCs w:val="22"/>
        </w:rPr>
        <w:t xml:space="preserve">  operai  generici </w:t>
      </w:r>
      <w:r>
        <w:rPr>
          <w:sz w:val="22"/>
          <w:szCs w:val="22"/>
        </w:rPr>
        <w:t xml:space="preserve"> </w:t>
      </w:r>
      <w:r w:rsidR="007D7701">
        <w:rPr>
          <w:sz w:val="22"/>
          <w:szCs w:val="22"/>
        </w:rPr>
        <w:t>-  settore  “gestione  bagni  pubblici”</w:t>
      </w:r>
    </w:p>
    <w:p w14:paraId="247F55D9" w14:textId="1D27E649" w:rsidR="002D1053" w:rsidRDefault="007D7701" w:rsidP="002D1053">
      <w:pPr>
        <w:spacing w:line="300" w:lineRule="exact"/>
        <w:jc w:val="both"/>
        <w:rPr>
          <w:sz w:val="22"/>
          <w:szCs w:val="22"/>
        </w:rPr>
      </w:pPr>
      <w:r>
        <w:rPr>
          <w:sz w:val="22"/>
          <w:szCs w:val="22"/>
        </w:rPr>
        <w:t xml:space="preserve">n. </w:t>
      </w:r>
      <w:proofErr w:type="gramStart"/>
      <w:r>
        <w:rPr>
          <w:sz w:val="22"/>
          <w:szCs w:val="22"/>
        </w:rPr>
        <w:t>4  unità</w:t>
      </w:r>
      <w:proofErr w:type="gramEnd"/>
      <w:r>
        <w:rPr>
          <w:sz w:val="22"/>
          <w:szCs w:val="22"/>
        </w:rPr>
        <w:t xml:space="preserve">  operai  generici  -  settore  “logistica  transennamento  attività ausiliarie”</w:t>
      </w:r>
    </w:p>
    <w:bookmarkEnd w:id="0"/>
    <w:p w14:paraId="100AF553" w14:textId="4826823B" w:rsidR="002D1053" w:rsidRDefault="00446BBC" w:rsidP="00493C49">
      <w:pPr>
        <w:spacing w:line="300" w:lineRule="exact"/>
        <w:jc w:val="both"/>
        <w:rPr>
          <w:sz w:val="22"/>
          <w:szCs w:val="22"/>
        </w:rPr>
      </w:pPr>
      <w:r w:rsidRPr="00493C49">
        <w:rPr>
          <w:sz w:val="22"/>
          <w:szCs w:val="22"/>
        </w:rPr>
        <w:t>Si precisa  che</w:t>
      </w:r>
      <w:r w:rsidR="007B7439">
        <w:rPr>
          <w:sz w:val="22"/>
          <w:szCs w:val="22"/>
        </w:rPr>
        <w:t xml:space="preserve">  </w:t>
      </w:r>
      <w:proofErr w:type="spellStart"/>
      <w:r w:rsidRPr="00493C49">
        <w:rPr>
          <w:sz w:val="22"/>
          <w:szCs w:val="22"/>
        </w:rPr>
        <w:t>Asipu</w:t>
      </w:r>
      <w:proofErr w:type="spellEnd"/>
      <w:r w:rsidRPr="00493C49">
        <w:rPr>
          <w:sz w:val="22"/>
          <w:szCs w:val="22"/>
        </w:rPr>
        <w:t xml:space="preserve">  è  società  multiservizi,  attualmente  impegnata  in servizi  cimiteriali,  di  manutenzione  del  verde,  gestione</w:t>
      </w:r>
      <w:r w:rsidR="0004541A">
        <w:rPr>
          <w:sz w:val="22"/>
          <w:szCs w:val="22"/>
        </w:rPr>
        <w:t xml:space="preserve">, </w:t>
      </w:r>
      <w:r w:rsidRPr="00493C49">
        <w:rPr>
          <w:sz w:val="22"/>
          <w:szCs w:val="22"/>
        </w:rPr>
        <w:t xml:space="preserve">  custodia</w:t>
      </w:r>
      <w:r w:rsidR="0004541A">
        <w:rPr>
          <w:sz w:val="22"/>
          <w:szCs w:val="22"/>
        </w:rPr>
        <w:t xml:space="preserve"> e  pulizia </w:t>
      </w:r>
      <w:r w:rsidRPr="00493C49">
        <w:rPr>
          <w:sz w:val="22"/>
          <w:szCs w:val="22"/>
        </w:rPr>
        <w:t xml:space="preserve">  bagni  ed  impianti</w:t>
      </w:r>
      <w:r w:rsidR="0004541A">
        <w:rPr>
          <w:sz w:val="22"/>
          <w:szCs w:val="22"/>
        </w:rPr>
        <w:t xml:space="preserve">/immobili </w:t>
      </w:r>
      <w:r w:rsidRPr="00493C49">
        <w:rPr>
          <w:sz w:val="22"/>
          <w:szCs w:val="22"/>
        </w:rPr>
        <w:t xml:space="preserve"> pubblici,  servizi di logistica  ed  organizzazione  eventi,  servizi  di trasporto  rifiuti  speciali,  pericolosi  e  non pericolosi</w:t>
      </w:r>
      <w:r w:rsidR="0004541A">
        <w:rPr>
          <w:sz w:val="22"/>
          <w:szCs w:val="22"/>
        </w:rPr>
        <w:t xml:space="preserve">, inclusi  carcasse di origine  animale,  servizi  di  trasporto pubblico,  manutenzione  segnaletica  stradale,  </w:t>
      </w:r>
      <w:r w:rsidR="003A55A1">
        <w:rPr>
          <w:sz w:val="22"/>
          <w:szCs w:val="22"/>
        </w:rPr>
        <w:t xml:space="preserve">servizi  antincendio  in occasione  di eventi  pubblici  in locale  chiuso  ed  all’aperto,  </w:t>
      </w:r>
      <w:r w:rsidR="0004541A">
        <w:rPr>
          <w:sz w:val="22"/>
          <w:szCs w:val="22"/>
        </w:rPr>
        <w:t xml:space="preserve">nonché gli ulteriori  servizi  che  saranno  affidati  in  esecuzione  di  atti di indirizzo  e  programmazione  dell’Ente  proprietario,  Comune di Corato. </w:t>
      </w:r>
    </w:p>
    <w:p w14:paraId="6840AA0F" w14:textId="69D1492F" w:rsidR="002D1053" w:rsidRDefault="000A11B4" w:rsidP="000A11B4">
      <w:pPr>
        <w:spacing w:line="300" w:lineRule="exact"/>
        <w:jc w:val="both"/>
        <w:rPr>
          <w:sz w:val="22"/>
          <w:szCs w:val="22"/>
        </w:rPr>
      </w:pPr>
      <w:proofErr w:type="gramStart"/>
      <w:r>
        <w:rPr>
          <w:sz w:val="22"/>
          <w:szCs w:val="22"/>
        </w:rPr>
        <w:t>La  posizione</w:t>
      </w:r>
      <w:proofErr w:type="gramEnd"/>
      <w:r>
        <w:rPr>
          <w:sz w:val="22"/>
          <w:szCs w:val="22"/>
        </w:rPr>
        <w:t xml:space="preserve">  di  OPERAIO  SPECIALIZZATO “MANUTENZIONE  VERDE”</w:t>
      </w:r>
      <w:r w:rsidR="004F0FAF">
        <w:rPr>
          <w:sz w:val="22"/>
          <w:szCs w:val="22"/>
        </w:rPr>
        <w:t xml:space="preserve">  </w:t>
      </w:r>
      <w:r w:rsidR="006A08B8" w:rsidRPr="00493C49">
        <w:rPr>
          <w:sz w:val="22"/>
          <w:szCs w:val="22"/>
        </w:rPr>
        <w:t>avrà l</w:t>
      </w:r>
      <w:r w:rsidR="002D1053">
        <w:rPr>
          <w:sz w:val="22"/>
          <w:szCs w:val="22"/>
        </w:rPr>
        <w:t xml:space="preserve">e  seguenti  funzioni  e  mansioni,  da  intendersi  esemplificative  e  non  esaustive:  </w:t>
      </w:r>
    </w:p>
    <w:p w14:paraId="0B8168D3" w14:textId="26F63FD4" w:rsidR="000A11B4" w:rsidRDefault="000A11B4" w:rsidP="00493C49">
      <w:pPr>
        <w:spacing w:line="300" w:lineRule="exact"/>
        <w:jc w:val="both"/>
        <w:rPr>
          <w:sz w:val="22"/>
          <w:szCs w:val="22"/>
        </w:rPr>
      </w:pPr>
      <w:proofErr w:type="gramStart"/>
      <w:r>
        <w:rPr>
          <w:sz w:val="22"/>
          <w:szCs w:val="22"/>
        </w:rPr>
        <w:t>esecuzione  di</w:t>
      </w:r>
      <w:proofErr w:type="gramEnd"/>
      <w:r>
        <w:rPr>
          <w:sz w:val="22"/>
          <w:szCs w:val="22"/>
        </w:rPr>
        <w:t xml:space="preserve"> pratiche manutentive  ordinarie  e  straordinarie  per  la  gestione  del  verde  pubblico;  operazioni  di sfalcio,  potature,  piantumazioni,  con  utilizzo  di  strumenti,  manuali  e meccanici (</w:t>
      </w:r>
      <w:r w:rsidR="00316723">
        <w:rPr>
          <w:sz w:val="22"/>
          <w:szCs w:val="22"/>
        </w:rPr>
        <w:t xml:space="preserve">a  titolo esemplificativo: </w:t>
      </w:r>
      <w:r>
        <w:rPr>
          <w:sz w:val="22"/>
          <w:szCs w:val="22"/>
        </w:rPr>
        <w:t xml:space="preserve">forbici, seghe </w:t>
      </w:r>
      <w:r w:rsidR="00316723">
        <w:rPr>
          <w:sz w:val="22"/>
          <w:szCs w:val="22"/>
        </w:rPr>
        <w:t>,</w:t>
      </w:r>
      <w:r>
        <w:rPr>
          <w:sz w:val="22"/>
          <w:szCs w:val="22"/>
        </w:rPr>
        <w:t xml:space="preserve"> motoseghe, decespugliatori,  tagliasiepi, soffiatori,  </w:t>
      </w:r>
      <w:proofErr w:type="spellStart"/>
      <w:r>
        <w:rPr>
          <w:sz w:val="22"/>
          <w:szCs w:val="22"/>
        </w:rPr>
        <w:t>motozapp</w:t>
      </w:r>
      <w:r w:rsidR="00D76A03">
        <w:rPr>
          <w:sz w:val="22"/>
          <w:szCs w:val="22"/>
        </w:rPr>
        <w:t>attrici</w:t>
      </w:r>
      <w:proofErr w:type="spellEnd"/>
      <w:r>
        <w:rPr>
          <w:sz w:val="22"/>
          <w:szCs w:val="22"/>
        </w:rPr>
        <w:t>,  a  propulsione  elettrica  o  a  combustione)</w:t>
      </w:r>
      <w:r w:rsidR="00126571">
        <w:rPr>
          <w:sz w:val="22"/>
          <w:szCs w:val="22"/>
        </w:rPr>
        <w:t xml:space="preserve">,  provvedere  alla  manutenzione  ordinaria  degli strumenti e  dei macchinari. </w:t>
      </w:r>
    </w:p>
    <w:p w14:paraId="39A5EB0E" w14:textId="2FF95EEF" w:rsidR="000A11B4" w:rsidRDefault="000A11B4" w:rsidP="00493C49">
      <w:pPr>
        <w:spacing w:line="300" w:lineRule="exact"/>
        <w:jc w:val="both"/>
        <w:rPr>
          <w:sz w:val="22"/>
          <w:szCs w:val="22"/>
        </w:rPr>
      </w:pPr>
      <w:r>
        <w:rPr>
          <w:sz w:val="22"/>
          <w:szCs w:val="22"/>
        </w:rPr>
        <w:t xml:space="preserve">In </w:t>
      </w:r>
      <w:proofErr w:type="gramStart"/>
      <w:r>
        <w:rPr>
          <w:sz w:val="22"/>
          <w:szCs w:val="22"/>
        </w:rPr>
        <w:t>ragione  della</w:t>
      </w:r>
      <w:proofErr w:type="gramEnd"/>
      <w:r>
        <w:rPr>
          <w:sz w:val="22"/>
          <w:szCs w:val="22"/>
        </w:rPr>
        <w:t xml:space="preserve">  natura  “multiservizi”  della  società  l’indicazione  delle  mansioni  specializzanti   non esclude  la  possibilità  che  gli  operai  possano  essere  adibiti  ad  ulteriori  mansioni,  in  funzione  vicaria o  sussidiaria,  fermo restando che  la  mansione  prevalente  sarà coerente  con il profilo indicato.  </w:t>
      </w:r>
    </w:p>
    <w:p w14:paraId="0CBBC893" w14:textId="741F5A95" w:rsidR="000A11B4" w:rsidRDefault="000A11B4" w:rsidP="00493C49">
      <w:pPr>
        <w:spacing w:line="300" w:lineRule="exact"/>
        <w:jc w:val="both"/>
        <w:rPr>
          <w:sz w:val="22"/>
          <w:szCs w:val="22"/>
        </w:rPr>
      </w:pPr>
      <w:proofErr w:type="gramStart"/>
      <w:r>
        <w:rPr>
          <w:sz w:val="22"/>
          <w:szCs w:val="22"/>
        </w:rPr>
        <w:t>La  posizione</w:t>
      </w:r>
      <w:proofErr w:type="gramEnd"/>
      <w:r>
        <w:rPr>
          <w:sz w:val="22"/>
          <w:szCs w:val="22"/>
        </w:rPr>
        <w:t xml:space="preserve">  di  OPERAIO  SPECIALIZZATO  “MANUTENZIONE  STRADE”</w:t>
      </w:r>
      <w:r w:rsidR="00126571">
        <w:rPr>
          <w:sz w:val="22"/>
          <w:szCs w:val="22"/>
        </w:rPr>
        <w:t xml:space="preserve"> avrà  le seguenti funzioni e  mansioni,  da  intendersi esemplificative  e  non esaustive:  </w:t>
      </w:r>
    </w:p>
    <w:p w14:paraId="0AEDAA72" w14:textId="4327731A" w:rsidR="00126571" w:rsidRPr="00126571" w:rsidRDefault="00126571" w:rsidP="00126571">
      <w:pPr>
        <w:tabs>
          <w:tab w:val="num" w:pos="720"/>
        </w:tabs>
        <w:spacing w:line="300" w:lineRule="exact"/>
        <w:jc w:val="both"/>
        <w:rPr>
          <w:sz w:val="22"/>
          <w:szCs w:val="22"/>
        </w:rPr>
      </w:pPr>
      <w:r w:rsidRPr="00126571">
        <w:rPr>
          <w:sz w:val="22"/>
          <w:szCs w:val="22"/>
        </w:rPr>
        <w:t>occuparsi della manutenzione corrente della strada, delle sue infrastrutture e dei manufatti circostanti (muri di sostegno, fossati, tombini, canali, ecc.)</w:t>
      </w:r>
      <w:r>
        <w:rPr>
          <w:sz w:val="22"/>
          <w:szCs w:val="22"/>
        </w:rPr>
        <w:t xml:space="preserve">, </w:t>
      </w:r>
      <w:r w:rsidRPr="00126571">
        <w:rPr>
          <w:sz w:val="22"/>
          <w:szCs w:val="22"/>
        </w:rPr>
        <w:t>riparare i buchi e le fessure provocati dall'usura e dal gelo sulla pavimentazione della carreggiata</w:t>
      </w:r>
      <w:r>
        <w:rPr>
          <w:sz w:val="22"/>
          <w:szCs w:val="22"/>
        </w:rPr>
        <w:t xml:space="preserve">, </w:t>
      </w:r>
      <w:r w:rsidRPr="00126571">
        <w:rPr>
          <w:sz w:val="22"/>
          <w:szCs w:val="22"/>
        </w:rPr>
        <w:t>vuotare e pulire regolarmente tombini, pozzetti e canalizzazioni dalla ghiaia, dalle foglie, dai rami e da altro materiale convogliato dalla pioggia o portato dal vento</w:t>
      </w:r>
      <w:r>
        <w:rPr>
          <w:sz w:val="22"/>
          <w:szCs w:val="22"/>
        </w:rPr>
        <w:t xml:space="preserve">,  </w:t>
      </w:r>
      <w:r w:rsidRPr="00126571">
        <w:rPr>
          <w:sz w:val="22"/>
          <w:szCs w:val="22"/>
        </w:rPr>
        <w:t>dopo un incidente della circolazione, pulire la carreggiata dai vetri e dagli altri detriti che la ingombrano</w:t>
      </w:r>
      <w:r>
        <w:rPr>
          <w:sz w:val="22"/>
          <w:szCs w:val="22"/>
        </w:rPr>
        <w:t xml:space="preserve">, </w:t>
      </w:r>
      <w:r w:rsidRPr="00126571">
        <w:rPr>
          <w:sz w:val="22"/>
          <w:szCs w:val="22"/>
        </w:rPr>
        <w:t>riparare danni alle barriere di sicurezza, ai muri laterali, alla segnaletica</w:t>
      </w:r>
      <w:r>
        <w:rPr>
          <w:sz w:val="22"/>
          <w:szCs w:val="22"/>
        </w:rPr>
        <w:t xml:space="preserve">, </w:t>
      </w:r>
      <w:r w:rsidRPr="00126571">
        <w:rPr>
          <w:sz w:val="22"/>
          <w:szCs w:val="22"/>
        </w:rPr>
        <w:t>in caso di scoscendimenti e di caduta di materiale, provvedere allo sgombero della strada e al ripristino della circolazione</w:t>
      </w:r>
      <w:r>
        <w:rPr>
          <w:sz w:val="22"/>
          <w:szCs w:val="22"/>
        </w:rPr>
        <w:t xml:space="preserve">, </w:t>
      </w:r>
      <w:r w:rsidRPr="00126571">
        <w:rPr>
          <w:sz w:val="22"/>
          <w:szCs w:val="22"/>
        </w:rPr>
        <w:t>in caso di nevicate, intervenire con automezzi provvisti di spazzaneve e di dispositivo per lo spargimento del sale</w:t>
      </w:r>
      <w:r>
        <w:rPr>
          <w:sz w:val="22"/>
          <w:szCs w:val="22"/>
        </w:rPr>
        <w:t xml:space="preserve">, </w:t>
      </w:r>
      <w:r w:rsidRPr="00126571">
        <w:rPr>
          <w:sz w:val="22"/>
          <w:szCs w:val="22"/>
        </w:rPr>
        <w:t>provvedere alla manutenzione regolare delle macchine e degli attrezzi utilizzati</w:t>
      </w:r>
      <w:r>
        <w:rPr>
          <w:sz w:val="22"/>
          <w:szCs w:val="22"/>
        </w:rPr>
        <w:t>.</w:t>
      </w:r>
    </w:p>
    <w:p w14:paraId="10765214" w14:textId="77777777" w:rsidR="00126571" w:rsidRPr="00126571" w:rsidRDefault="00126571" w:rsidP="00126571">
      <w:pPr>
        <w:spacing w:line="300" w:lineRule="exact"/>
        <w:jc w:val="both"/>
        <w:rPr>
          <w:sz w:val="22"/>
          <w:szCs w:val="22"/>
        </w:rPr>
      </w:pPr>
      <w:bookmarkStart w:id="1" w:name="_Hlk179019445"/>
      <w:r w:rsidRPr="00126571">
        <w:rPr>
          <w:sz w:val="22"/>
          <w:szCs w:val="22"/>
        </w:rPr>
        <w:t xml:space="preserve">In </w:t>
      </w:r>
      <w:proofErr w:type="gramStart"/>
      <w:r w:rsidRPr="00126571">
        <w:rPr>
          <w:sz w:val="22"/>
          <w:szCs w:val="22"/>
        </w:rPr>
        <w:t>ragione  della</w:t>
      </w:r>
      <w:proofErr w:type="gramEnd"/>
      <w:r w:rsidRPr="00126571">
        <w:rPr>
          <w:sz w:val="22"/>
          <w:szCs w:val="22"/>
        </w:rPr>
        <w:t xml:space="preserve">  natura  “multiservizi”  della  società  l’indicazione  delle  mansioni  specializzanti   non esclude  la  possibilità  che  gli  operai  possano  essere  adibiti  ad  ulteriori  mansioni,  in  funzione  vicaria o  sussidiaria,  fermo restando che  la  mansione  prevalente  sarà coerente  con il profilo indicato.  </w:t>
      </w:r>
    </w:p>
    <w:bookmarkEnd w:id="1"/>
    <w:p w14:paraId="3D13FAAA" w14:textId="0652ECCF" w:rsidR="00126571" w:rsidRDefault="00126571" w:rsidP="00493C49">
      <w:pPr>
        <w:spacing w:line="300" w:lineRule="exact"/>
        <w:jc w:val="both"/>
        <w:rPr>
          <w:sz w:val="22"/>
          <w:szCs w:val="22"/>
        </w:rPr>
      </w:pPr>
      <w:proofErr w:type="gramStart"/>
      <w:r>
        <w:rPr>
          <w:sz w:val="22"/>
          <w:szCs w:val="22"/>
        </w:rPr>
        <w:t>La  posizione</w:t>
      </w:r>
      <w:proofErr w:type="gramEnd"/>
      <w:r>
        <w:rPr>
          <w:sz w:val="22"/>
          <w:szCs w:val="22"/>
        </w:rPr>
        <w:t xml:space="preserve">  di OPERAIO GENERICO  </w:t>
      </w:r>
      <w:r w:rsidR="007D7701" w:rsidRPr="007D7701">
        <w:rPr>
          <w:sz w:val="22"/>
          <w:szCs w:val="22"/>
        </w:rPr>
        <w:t>settore  “gestione  bagni  pubblici”</w:t>
      </w:r>
      <w:r w:rsidR="007D7701">
        <w:rPr>
          <w:sz w:val="22"/>
          <w:szCs w:val="22"/>
        </w:rPr>
        <w:t xml:space="preserve"> </w:t>
      </w:r>
      <w:r>
        <w:rPr>
          <w:sz w:val="22"/>
          <w:szCs w:val="22"/>
        </w:rPr>
        <w:t>avrà  le  seguenti  funzioni  e  mansioni, da  intendersi esemplificative  e  non esaustive:</w:t>
      </w:r>
    </w:p>
    <w:p w14:paraId="39A48E8C" w14:textId="566FCD6C" w:rsidR="007D7701" w:rsidRDefault="00126571" w:rsidP="00493C49">
      <w:pPr>
        <w:spacing w:line="300" w:lineRule="exact"/>
        <w:jc w:val="both"/>
        <w:rPr>
          <w:sz w:val="22"/>
          <w:szCs w:val="22"/>
        </w:rPr>
      </w:pPr>
      <w:proofErr w:type="gramStart"/>
      <w:r>
        <w:rPr>
          <w:sz w:val="22"/>
          <w:szCs w:val="22"/>
        </w:rPr>
        <w:lastRenderedPageBreak/>
        <w:t>custodia,  pulizia</w:t>
      </w:r>
      <w:proofErr w:type="gramEnd"/>
      <w:r>
        <w:rPr>
          <w:sz w:val="22"/>
          <w:szCs w:val="22"/>
        </w:rPr>
        <w:t xml:space="preserve">,  ordinaria  manutenzione,  regolazione accesso  utenti,  per  impianti e  locali  pubblici (bagni  pubblici, uffici  pubblici,  stadi,  palestre,  impianti sportivi,  scuole,  biblioteche  e  pinacoteche, </w:t>
      </w:r>
      <w:r w:rsidR="00114740">
        <w:rPr>
          <w:sz w:val="22"/>
          <w:szCs w:val="22"/>
        </w:rPr>
        <w:t xml:space="preserve">cimitero  comunale, </w:t>
      </w:r>
      <w:r>
        <w:rPr>
          <w:sz w:val="22"/>
          <w:szCs w:val="22"/>
        </w:rPr>
        <w:t>solo  a  titolo di esempio)</w:t>
      </w:r>
      <w:r w:rsidR="00812DE7">
        <w:rPr>
          <w:sz w:val="22"/>
          <w:szCs w:val="22"/>
        </w:rPr>
        <w:t xml:space="preserve">. </w:t>
      </w:r>
      <w:proofErr w:type="gramStart"/>
      <w:r w:rsidR="00812DE7">
        <w:rPr>
          <w:sz w:val="22"/>
          <w:szCs w:val="22"/>
        </w:rPr>
        <w:t>Lo  svolgimento</w:t>
      </w:r>
      <w:proofErr w:type="gramEnd"/>
      <w:r w:rsidR="00812DE7">
        <w:rPr>
          <w:sz w:val="22"/>
          <w:szCs w:val="22"/>
        </w:rPr>
        <w:t xml:space="preserve">  delle  mansioni  implica  costante  contatto  con pubblico ed  utenza. </w:t>
      </w:r>
    </w:p>
    <w:p w14:paraId="4707D66B" w14:textId="77777777" w:rsidR="007D7701" w:rsidRDefault="007D7701" w:rsidP="007D7701">
      <w:pPr>
        <w:spacing w:line="300" w:lineRule="exact"/>
        <w:rPr>
          <w:sz w:val="22"/>
          <w:szCs w:val="22"/>
        </w:rPr>
      </w:pPr>
      <w:proofErr w:type="gramStart"/>
      <w:r w:rsidRPr="007D7701">
        <w:rPr>
          <w:sz w:val="22"/>
          <w:szCs w:val="22"/>
        </w:rPr>
        <w:t>La  posizione</w:t>
      </w:r>
      <w:proofErr w:type="gramEnd"/>
      <w:r w:rsidRPr="007D7701">
        <w:rPr>
          <w:sz w:val="22"/>
          <w:szCs w:val="22"/>
        </w:rPr>
        <w:t xml:space="preserve">  di OPERAIO GENERICO  settore   “logistica  transennamento  attività ausiliarie” </w:t>
      </w:r>
    </w:p>
    <w:p w14:paraId="7A6398AA" w14:textId="6E517BD0" w:rsidR="007D7701" w:rsidRPr="007D7701" w:rsidRDefault="007D7701" w:rsidP="007D7701">
      <w:pPr>
        <w:spacing w:line="300" w:lineRule="exact"/>
        <w:rPr>
          <w:sz w:val="22"/>
          <w:szCs w:val="22"/>
        </w:rPr>
      </w:pPr>
      <w:r w:rsidRPr="007D7701">
        <w:rPr>
          <w:sz w:val="22"/>
          <w:szCs w:val="22"/>
        </w:rPr>
        <w:t xml:space="preserve"> </w:t>
      </w:r>
      <w:proofErr w:type="gramStart"/>
      <w:r w:rsidRPr="007D7701">
        <w:rPr>
          <w:sz w:val="22"/>
          <w:szCs w:val="22"/>
        </w:rPr>
        <w:t>avrà  le</w:t>
      </w:r>
      <w:proofErr w:type="gramEnd"/>
      <w:r w:rsidRPr="007D7701">
        <w:rPr>
          <w:sz w:val="22"/>
          <w:szCs w:val="22"/>
        </w:rPr>
        <w:t xml:space="preserve">  seguenti  funzioni  e  mansioni, da  intendersi esemplificative  e  non esaustive:</w:t>
      </w:r>
    </w:p>
    <w:p w14:paraId="591793FD" w14:textId="48065893" w:rsidR="00126571" w:rsidRDefault="00126571" w:rsidP="00493C49">
      <w:pPr>
        <w:spacing w:line="300" w:lineRule="exact"/>
        <w:jc w:val="both"/>
        <w:rPr>
          <w:sz w:val="22"/>
          <w:szCs w:val="22"/>
        </w:rPr>
      </w:pPr>
      <w:r>
        <w:rPr>
          <w:sz w:val="22"/>
          <w:szCs w:val="22"/>
        </w:rPr>
        <w:t xml:space="preserve"> attività  ausiliarie  per  l’organizzazione  di eventi  straordinari  o a  cadenza  periodica (trasporto  sedie, </w:t>
      </w:r>
      <w:r w:rsidR="005A0DE6">
        <w:rPr>
          <w:sz w:val="22"/>
          <w:szCs w:val="22"/>
        </w:rPr>
        <w:t xml:space="preserve">suppellettili,  arredi,  </w:t>
      </w:r>
      <w:r>
        <w:rPr>
          <w:sz w:val="22"/>
          <w:szCs w:val="22"/>
        </w:rPr>
        <w:t>transenne,  ombrelloni,  gazebo,  impianti  audio  e  luci,  a  tito</w:t>
      </w:r>
      <w:r w:rsidR="00114740">
        <w:rPr>
          <w:sz w:val="22"/>
          <w:szCs w:val="22"/>
        </w:rPr>
        <w:t>l</w:t>
      </w:r>
      <w:r>
        <w:rPr>
          <w:sz w:val="22"/>
          <w:szCs w:val="22"/>
        </w:rPr>
        <w:t xml:space="preserve">o di esempio),  attività  ausiliarie  a  servizio  del Comando  Polizia  Locale (manutenzione segnaletica,  transennamenti),   </w:t>
      </w:r>
      <w:r w:rsidR="007D7701">
        <w:rPr>
          <w:sz w:val="22"/>
          <w:szCs w:val="22"/>
        </w:rPr>
        <w:t xml:space="preserve"> attività  ausiliarie  per  l’espletamento  di servizi  nei  diversi  settori  in cui  opera  la  società,  con  mansioni  esecutive  che  non richiedano  particolare  qualificazione.</w:t>
      </w:r>
    </w:p>
    <w:p w14:paraId="4264B4FF" w14:textId="77777777" w:rsidR="009677BA" w:rsidRDefault="007D7701" w:rsidP="00493C49">
      <w:pPr>
        <w:spacing w:line="300" w:lineRule="exact"/>
        <w:jc w:val="both"/>
        <w:rPr>
          <w:sz w:val="22"/>
          <w:szCs w:val="22"/>
        </w:rPr>
      </w:pPr>
      <w:r w:rsidRPr="007D7701">
        <w:rPr>
          <w:sz w:val="22"/>
          <w:szCs w:val="22"/>
        </w:rPr>
        <w:t xml:space="preserve">In </w:t>
      </w:r>
      <w:proofErr w:type="gramStart"/>
      <w:r w:rsidRPr="007D7701">
        <w:rPr>
          <w:sz w:val="22"/>
          <w:szCs w:val="22"/>
        </w:rPr>
        <w:t>ragione  della</w:t>
      </w:r>
      <w:proofErr w:type="gramEnd"/>
      <w:r w:rsidRPr="007D7701">
        <w:rPr>
          <w:sz w:val="22"/>
          <w:szCs w:val="22"/>
        </w:rPr>
        <w:t xml:space="preserve">  natura  “multiservizi”  della  società  l’indicazione  delle  mansioni   non esclude  la  possibilità  che  gli  operai  possano  essere  adibiti  ad  ulteriori </w:t>
      </w:r>
      <w:r w:rsidR="00D10E2E">
        <w:rPr>
          <w:sz w:val="22"/>
          <w:szCs w:val="22"/>
        </w:rPr>
        <w:t xml:space="preserve">e diverse </w:t>
      </w:r>
      <w:r w:rsidRPr="007D7701">
        <w:rPr>
          <w:sz w:val="22"/>
          <w:szCs w:val="22"/>
        </w:rPr>
        <w:t xml:space="preserve"> mansioni</w:t>
      </w:r>
      <w:r w:rsidR="009677BA">
        <w:rPr>
          <w:sz w:val="22"/>
          <w:szCs w:val="22"/>
        </w:rPr>
        <w:t>.</w:t>
      </w:r>
    </w:p>
    <w:p w14:paraId="56A76242" w14:textId="6FD0946A" w:rsidR="007D7701" w:rsidRPr="009677BA" w:rsidRDefault="009677BA" w:rsidP="00493C49">
      <w:pPr>
        <w:spacing w:line="300" w:lineRule="exact"/>
        <w:jc w:val="both"/>
        <w:rPr>
          <w:sz w:val="22"/>
          <w:szCs w:val="22"/>
          <w:u w:val="single"/>
        </w:rPr>
      </w:pPr>
      <w:proofErr w:type="gramStart"/>
      <w:r w:rsidRPr="009677BA">
        <w:rPr>
          <w:sz w:val="22"/>
          <w:szCs w:val="22"/>
          <w:u w:val="single"/>
        </w:rPr>
        <w:t>L</w:t>
      </w:r>
      <w:r w:rsidR="007D7701" w:rsidRPr="009677BA">
        <w:rPr>
          <w:sz w:val="22"/>
          <w:szCs w:val="22"/>
          <w:u w:val="single"/>
        </w:rPr>
        <w:t>a  denominazione</w:t>
      </w:r>
      <w:proofErr w:type="gramEnd"/>
      <w:r w:rsidR="007D7701" w:rsidRPr="009677BA">
        <w:rPr>
          <w:sz w:val="22"/>
          <w:szCs w:val="22"/>
          <w:u w:val="single"/>
        </w:rPr>
        <w:t xml:space="preserve">  utilizzata  per  differenziare  per  gruppi  le  posizioni  in concorso  è  sommariamente  descrittiva  ma  non esaustiva.  </w:t>
      </w:r>
    </w:p>
    <w:p w14:paraId="4A60C247" w14:textId="26E3AC14" w:rsidR="002D1053" w:rsidRDefault="000A11B4" w:rsidP="00114740">
      <w:pPr>
        <w:spacing w:line="300" w:lineRule="exact"/>
        <w:jc w:val="both"/>
        <w:rPr>
          <w:sz w:val="22"/>
          <w:szCs w:val="22"/>
        </w:rPr>
      </w:pPr>
      <w:r>
        <w:rPr>
          <w:sz w:val="22"/>
          <w:szCs w:val="22"/>
        </w:rPr>
        <w:t xml:space="preserve"> </w:t>
      </w:r>
      <w:r w:rsidR="00A56EC8">
        <w:rPr>
          <w:sz w:val="22"/>
          <w:szCs w:val="22"/>
        </w:rPr>
        <w:t xml:space="preserve"> </w:t>
      </w:r>
      <w:proofErr w:type="gramStart"/>
      <w:r w:rsidR="00A56EC8">
        <w:rPr>
          <w:sz w:val="22"/>
          <w:szCs w:val="22"/>
        </w:rPr>
        <w:t>La  specificazione</w:t>
      </w:r>
      <w:proofErr w:type="gramEnd"/>
      <w:r w:rsidR="00A56EC8">
        <w:rPr>
          <w:sz w:val="22"/>
          <w:szCs w:val="22"/>
        </w:rPr>
        <w:t xml:space="preserve">  delle  mansioni  deve  intendersi  rapportata  alla  natura  specifica  della  società  </w:t>
      </w:r>
      <w:proofErr w:type="spellStart"/>
      <w:r w:rsidR="00A56EC8">
        <w:rPr>
          <w:sz w:val="22"/>
          <w:szCs w:val="22"/>
        </w:rPr>
        <w:t>Asipu</w:t>
      </w:r>
      <w:proofErr w:type="spellEnd"/>
      <w:r w:rsidR="00A56EC8">
        <w:rPr>
          <w:sz w:val="22"/>
          <w:szCs w:val="22"/>
        </w:rPr>
        <w:t xml:space="preserve">  </w:t>
      </w:r>
      <w:proofErr w:type="spellStart"/>
      <w:r w:rsidR="00A56EC8">
        <w:rPr>
          <w:sz w:val="22"/>
          <w:szCs w:val="22"/>
        </w:rPr>
        <w:t>srl</w:t>
      </w:r>
      <w:proofErr w:type="spellEnd"/>
      <w:r w:rsidR="00A56EC8">
        <w:rPr>
          <w:sz w:val="22"/>
          <w:szCs w:val="22"/>
        </w:rPr>
        <w:t xml:space="preserve">  (</w:t>
      </w:r>
      <w:proofErr w:type="spellStart"/>
      <w:r w:rsidR="00A56EC8">
        <w:rPr>
          <w:sz w:val="22"/>
          <w:szCs w:val="22"/>
        </w:rPr>
        <w:t>soc</w:t>
      </w:r>
      <w:proofErr w:type="spellEnd"/>
      <w:r w:rsidR="00A56EC8">
        <w:rPr>
          <w:sz w:val="22"/>
          <w:szCs w:val="22"/>
        </w:rPr>
        <w:t xml:space="preserve">.  in </w:t>
      </w:r>
      <w:proofErr w:type="gramStart"/>
      <w:r w:rsidR="00A56EC8">
        <w:rPr>
          <w:sz w:val="22"/>
          <w:szCs w:val="22"/>
        </w:rPr>
        <w:t xml:space="preserve">house  </w:t>
      </w:r>
      <w:proofErr w:type="spellStart"/>
      <w:r w:rsidR="00A56EC8">
        <w:rPr>
          <w:sz w:val="22"/>
          <w:szCs w:val="22"/>
        </w:rPr>
        <w:t>providing</w:t>
      </w:r>
      <w:proofErr w:type="spellEnd"/>
      <w:proofErr w:type="gramEnd"/>
      <w:r w:rsidR="00A56EC8">
        <w:rPr>
          <w:sz w:val="22"/>
          <w:szCs w:val="22"/>
        </w:rPr>
        <w:t xml:space="preserve">  di proprietà  del  Comune  di Corato  e  sottoposta  al controllo  analogo  dell’Ente  Socio),  nonché  ai  servizi  in concreto  espletati  dalla  medesima  società.</w:t>
      </w:r>
    </w:p>
    <w:p w14:paraId="68F8078A" w14:textId="77777777" w:rsidR="00114740" w:rsidRDefault="00114740" w:rsidP="00114740">
      <w:pPr>
        <w:spacing w:line="300" w:lineRule="exact"/>
        <w:jc w:val="both"/>
        <w:rPr>
          <w:sz w:val="22"/>
          <w:szCs w:val="22"/>
        </w:rPr>
      </w:pPr>
    </w:p>
    <w:p w14:paraId="72474B7B" w14:textId="77777777" w:rsidR="0004541A" w:rsidRPr="00493C49" w:rsidRDefault="0004541A" w:rsidP="00493C49">
      <w:pPr>
        <w:spacing w:line="300" w:lineRule="exact"/>
        <w:jc w:val="both"/>
        <w:rPr>
          <w:sz w:val="22"/>
          <w:szCs w:val="22"/>
        </w:rPr>
      </w:pPr>
    </w:p>
    <w:p w14:paraId="65EFE56A" w14:textId="77777777" w:rsidR="00446BBC" w:rsidRPr="00493C49" w:rsidRDefault="00446BBC" w:rsidP="00493C49">
      <w:pPr>
        <w:spacing w:line="300" w:lineRule="exact"/>
        <w:jc w:val="center"/>
        <w:rPr>
          <w:sz w:val="22"/>
          <w:szCs w:val="22"/>
        </w:rPr>
      </w:pPr>
      <w:r w:rsidRPr="00493C49">
        <w:rPr>
          <w:sz w:val="22"/>
          <w:szCs w:val="22"/>
        </w:rPr>
        <w:t>Art.  2</w:t>
      </w:r>
    </w:p>
    <w:p w14:paraId="3F40EFBF" w14:textId="71B76A09" w:rsidR="00446BBC" w:rsidRPr="00493C49" w:rsidRDefault="00446BBC" w:rsidP="00493C49">
      <w:pPr>
        <w:spacing w:line="300" w:lineRule="exact"/>
        <w:jc w:val="center"/>
        <w:rPr>
          <w:i/>
          <w:sz w:val="22"/>
          <w:szCs w:val="22"/>
        </w:rPr>
      </w:pPr>
      <w:r w:rsidRPr="00493C49">
        <w:rPr>
          <w:i/>
          <w:sz w:val="22"/>
          <w:szCs w:val="22"/>
        </w:rPr>
        <w:t xml:space="preserve">Requisiti generali </w:t>
      </w:r>
      <w:r w:rsidR="00CF4AA0">
        <w:rPr>
          <w:i/>
          <w:sz w:val="22"/>
          <w:szCs w:val="22"/>
        </w:rPr>
        <w:t xml:space="preserve"> </w:t>
      </w:r>
      <w:r w:rsidRPr="00493C49">
        <w:rPr>
          <w:i/>
          <w:sz w:val="22"/>
          <w:szCs w:val="22"/>
        </w:rPr>
        <w:t xml:space="preserve"> </w:t>
      </w:r>
      <w:proofErr w:type="gramStart"/>
      <w:r w:rsidRPr="00493C49">
        <w:rPr>
          <w:i/>
          <w:sz w:val="22"/>
          <w:szCs w:val="22"/>
        </w:rPr>
        <w:t>per  l’ammissione</w:t>
      </w:r>
      <w:proofErr w:type="gramEnd"/>
    </w:p>
    <w:p w14:paraId="393A3CDE" w14:textId="77777777" w:rsidR="00446BBC" w:rsidRPr="00493C49" w:rsidRDefault="00446BBC" w:rsidP="00493C49">
      <w:pPr>
        <w:spacing w:line="300" w:lineRule="exact"/>
        <w:jc w:val="center"/>
        <w:rPr>
          <w:i/>
          <w:sz w:val="22"/>
          <w:szCs w:val="22"/>
        </w:rPr>
      </w:pPr>
    </w:p>
    <w:p w14:paraId="0A3DD942" w14:textId="77777777" w:rsidR="00446BBC" w:rsidRPr="00493C49" w:rsidRDefault="00446BBC" w:rsidP="00B949D5">
      <w:pPr>
        <w:pStyle w:val="Paragrafoelenco"/>
        <w:numPr>
          <w:ilvl w:val="0"/>
          <w:numId w:val="1"/>
        </w:numPr>
        <w:spacing w:after="200" w:line="300" w:lineRule="exact"/>
        <w:ind w:left="567"/>
        <w:jc w:val="both"/>
        <w:rPr>
          <w:sz w:val="22"/>
          <w:szCs w:val="22"/>
        </w:rPr>
      </w:pPr>
      <w:r w:rsidRPr="00493C49">
        <w:rPr>
          <w:sz w:val="22"/>
          <w:szCs w:val="22"/>
        </w:rPr>
        <w:t xml:space="preserve">essere in possesso della cittadinanza italiana o di uno degli stati membri dell'Unione europea o di regolare permesso di soggiorno per lavoro; </w:t>
      </w:r>
    </w:p>
    <w:p w14:paraId="01C46CD5" w14:textId="77777777" w:rsidR="00446BBC" w:rsidRPr="00493C49" w:rsidRDefault="00446BBC" w:rsidP="00B949D5">
      <w:pPr>
        <w:pStyle w:val="Paragrafoelenco"/>
        <w:numPr>
          <w:ilvl w:val="0"/>
          <w:numId w:val="1"/>
        </w:numPr>
        <w:spacing w:after="200" w:line="300" w:lineRule="exact"/>
        <w:ind w:left="567"/>
        <w:jc w:val="both"/>
        <w:rPr>
          <w:sz w:val="22"/>
          <w:szCs w:val="22"/>
        </w:rPr>
      </w:pPr>
      <w:r w:rsidRPr="00493C49">
        <w:rPr>
          <w:sz w:val="22"/>
          <w:szCs w:val="22"/>
        </w:rPr>
        <w:t>godere di diritti civili e politici;</w:t>
      </w:r>
    </w:p>
    <w:p w14:paraId="678FCF2A" w14:textId="635F69E2" w:rsidR="00446BBC" w:rsidRPr="00493C49" w:rsidRDefault="00446BBC" w:rsidP="00B949D5">
      <w:pPr>
        <w:pStyle w:val="Paragrafoelenco"/>
        <w:numPr>
          <w:ilvl w:val="0"/>
          <w:numId w:val="1"/>
        </w:numPr>
        <w:spacing w:after="200" w:line="300" w:lineRule="exact"/>
        <w:ind w:left="567"/>
        <w:jc w:val="both"/>
        <w:rPr>
          <w:sz w:val="22"/>
          <w:szCs w:val="22"/>
        </w:rPr>
      </w:pPr>
      <w:proofErr w:type="gramStart"/>
      <w:r w:rsidRPr="00493C49">
        <w:rPr>
          <w:sz w:val="22"/>
          <w:szCs w:val="22"/>
        </w:rPr>
        <w:t>non  aver</w:t>
      </w:r>
      <w:proofErr w:type="gramEnd"/>
      <w:r w:rsidRPr="00493C49">
        <w:rPr>
          <w:sz w:val="22"/>
          <w:szCs w:val="22"/>
        </w:rPr>
        <w:t xml:space="preserve">  subito  condanne penali né  essere  sottoposto  a  procedimenti penali in corso, con applicazione  di   misure  cautelari  o interdittive,  che escludano la costituzione del rapporto di lavoro con le Pubbliche Amministrazioni</w:t>
      </w:r>
      <w:r w:rsidR="009677BA">
        <w:rPr>
          <w:sz w:val="22"/>
          <w:szCs w:val="22"/>
        </w:rPr>
        <w:t>;</w:t>
      </w:r>
    </w:p>
    <w:p w14:paraId="0F328151" w14:textId="0FB9EE44" w:rsidR="00981A2E" w:rsidRDefault="00446BBC" w:rsidP="00981A2E">
      <w:pPr>
        <w:pStyle w:val="Paragrafoelenco"/>
        <w:numPr>
          <w:ilvl w:val="0"/>
          <w:numId w:val="1"/>
        </w:numPr>
        <w:spacing w:after="200" w:line="300" w:lineRule="exact"/>
        <w:ind w:left="567"/>
        <w:jc w:val="both"/>
        <w:rPr>
          <w:sz w:val="22"/>
          <w:szCs w:val="22"/>
        </w:rPr>
      </w:pPr>
      <w:r w:rsidRPr="003A55A1">
        <w:rPr>
          <w:sz w:val="22"/>
          <w:szCs w:val="22"/>
        </w:rPr>
        <w:t xml:space="preserve">essere in possesso del titolo di </w:t>
      </w:r>
      <w:proofErr w:type="gramStart"/>
      <w:r w:rsidRPr="003A55A1">
        <w:rPr>
          <w:sz w:val="22"/>
          <w:szCs w:val="22"/>
        </w:rPr>
        <w:t>studio  di</w:t>
      </w:r>
      <w:proofErr w:type="gramEnd"/>
      <w:r w:rsidRPr="003A55A1">
        <w:rPr>
          <w:sz w:val="22"/>
          <w:szCs w:val="22"/>
        </w:rPr>
        <w:t xml:space="preserve"> scuola  media  </w:t>
      </w:r>
      <w:r w:rsidR="00114740">
        <w:rPr>
          <w:sz w:val="22"/>
          <w:szCs w:val="22"/>
        </w:rPr>
        <w:t>inferiore</w:t>
      </w:r>
      <w:r w:rsidRPr="003A55A1">
        <w:rPr>
          <w:sz w:val="22"/>
          <w:szCs w:val="22"/>
        </w:rPr>
        <w:t xml:space="preserve">,  ovvero diploma  di scuola  secondaria  di </w:t>
      </w:r>
      <w:r w:rsidR="00114740">
        <w:rPr>
          <w:sz w:val="22"/>
          <w:szCs w:val="22"/>
        </w:rPr>
        <w:t xml:space="preserve">primo </w:t>
      </w:r>
      <w:r w:rsidRPr="003A55A1">
        <w:rPr>
          <w:sz w:val="22"/>
          <w:szCs w:val="22"/>
        </w:rPr>
        <w:t xml:space="preserve"> grado</w:t>
      </w:r>
      <w:r w:rsidR="009677BA">
        <w:rPr>
          <w:sz w:val="22"/>
          <w:szCs w:val="22"/>
        </w:rPr>
        <w:t>;</w:t>
      </w:r>
    </w:p>
    <w:p w14:paraId="37D7A1E2" w14:textId="07A67FB4" w:rsidR="00446BBC" w:rsidRPr="003A55A1" w:rsidRDefault="00446BBC" w:rsidP="00981A2E">
      <w:pPr>
        <w:pStyle w:val="Paragrafoelenco"/>
        <w:numPr>
          <w:ilvl w:val="0"/>
          <w:numId w:val="1"/>
        </w:numPr>
        <w:spacing w:after="200" w:line="300" w:lineRule="exact"/>
        <w:ind w:left="567"/>
        <w:jc w:val="both"/>
        <w:rPr>
          <w:sz w:val="22"/>
          <w:szCs w:val="22"/>
        </w:rPr>
      </w:pPr>
      <w:proofErr w:type="gramStart"/>
      <w:r w:rsidRPr="003A55A1">
        <w:rPr>
          <w:sz w:val="22"/>
          <w:szCs w:val="22"/>
        </w:rPr>
        <w:t>Aver  compiuto</w:t>
      </w:r>
      <w:proofErr w:type="gramEnd"/>
      <w:r w:rsidRPr="003A55A1">
        <w:rPr>
          <w:sz w:val="22"/>
          <w:szCs w:val="22"/>
        </w:rPr>
        <w:t xml:space="preserve"> la  maggiore  età  entro i termini di presentazione  delle  candidature</w:t>
      </w:r>
      <w:r w:rsidR="009677BA">
        <w:rPr>
          <w:sz w:val="22"/>
          <w:szCs w:val="22"/>
        </w:rPr>
        <w:t>.</w:t>
      </w:r>
    </w:p>
    <w:p w14:paraId="1321D75D" w14:textId="77777777" w:rsidR="00446BBC" w:rsidRDefault="00446BBC" w:rsidP="00493C49">
      <w:pPr>
        <w:pStyle w:val="Paragrafoelenco"/>
        <w:spacing w:line="300" w:lineRule="exact"/>
        <w:ind w:left="567"/>
        <w:jc w:val="both"/>
        <w:rPr>
          <w:sz w:val="22"/>
          <w:szCs w:val="22"/>
        </w:rPr>
      </w:pPr>
    </w:p>
    <w:p w14:paraId="2AC1B40F" w14:textId="03E893C9" w:rsidR="00114740" w:rsidRDefault="00114740" w:rsidP="00114740">
      <w:pPr>
        <w:pStyle w:val="Paragrafoelenco"/>
        <w:spacing w:line="300" w:lineRule="exact"/>
        <w:ind w:left="567"/>
        <w:jc w:val="center"/>
        <w:rPr>
          <w:sz w:val="22"/>
          <w:szCs w:val="22"/>
        </w:rPr>
      </w:pPr>
      <w:r>
        <w:rPr>
          <w:sz w:val="22"/>
          <w:szCs w:val="22"/>
        </w:rPr>
        <w:t>Art.  3</w:t>
      </w:r>
    </w:p>
    <w:p w14:paraId="427B461B" w14:textId="14044C1C" w:rsidR="00114740" w:rsidRPr="00114740" w:rsidRDefault="00114740" w:rsidP="00114740">
      <w:pPr>
        <w:pStyle w:val="Paragrafoelenco"/>
        <w:spacing w:line="300" w:lineRule="exact"/>
        <w:ind w:left="567"/>
        <w:jc w:val="center"/>
        <w:rPr>
          <w:i/>
          <w:iCs/>
          <w:sz w:val="22"/>
          <w:szCs w:val="22"/>
        </w:rPr>
      </w:pPr>
      <w:proofErr w:type="gramStart"/>
      <w:r w:rsidRPr="00114740">
        <w:rPr>
          <w:i/>
          <w:iCs/>
          <w:sz w:val="22"/>
          <w:szCs w:val="22"/>
        </w:rPr>
        <w:t>Requisiti  specifici</w:t>
      </w:r>
      <w:proofErr w:type="gramEnd"/>
      <w:r w:rsidRPr="00114740">
        <w:rPr>
          <w:i/>
          <w:iCs/>
          <w:sz w:val="22"/>
          <w:szCs w:val="22"/>
        </w:rPr>
        <w:t xml:space="preserve">  per  l’ammissione</w:t>
      </w:r>
    </w:p>
    <w:p w14:paraId="3575AEC7" w14:textId="1F65D034" w:rsidR="00E60432" w:rsidRPr="00B949D5" w:rsidRDefault="00B949D5" w:rsidP="00B949D5">
      <w:pPr>
        <w:spacing w:line="300" w:lineRule="exact"/>
        <w:jc w:val="both"/>
        <w:rPr>
          <w:sz w:val="22"/>
          <w:szCs w:val="22"/>
        </w:rPr>
      </w:pPr>
      <w:proofErr w:type="gramStart"/>
      <w:r w:rsidRPr="00B949D5">
        <w:rPr>
          <w:sz w:val="22"/>
          <w:szCs w:val="22"/>
        </w:rPr>
        <w:t>Per  la</w:t>
      </w:r>
      <w:proofErr w:type="gramEnd"/>
      <w:r w:rsidRPr="00B949D5">
        <w:rPr>
          <w:sz w:val="22"/>
          <w:szCs w:val="22"/>
        </w:rPr>
        <w:t xml:space="preserve">  valida  candidatura  per  la  posizione  di </w:t>
      </w:r>
      <w:r w:rsidRPr="00701419">
        <w:rPr>
          <w:sz w:val="22"/>
          <w:szCs w:val="22"/>
          <w:u w:val="single"/>
        </w:rPr>
        <w:t>“operaio  specializzato  manutenzione  verde</w:t>
      </w:r>
      <w:r w:rsidR="00981A2E" w:rsidRPr="00701419">
        <w:rPr>
          <w:sz w:val="22"/>
          <w:szCs w:val="22"/>
          <w:u w:val="single"/>
        </w:rPr>
        <w:t>”</w:t>
      </w:r>
      <w:r w:rsidRPr="00B949D5">
        <w:rPr>
          <w:sz w:val="22"/>
          <w:szCs w:val="22"/>
        </w:rPr>
        <w:t xml:space="preserve"> sono richiesti  i seguenti  ulteriori  titoli:</w:t>
      </w:r>
    </w:p>
    <w:p w14:paraId="66092DC4" w14:textId="0F8B618D" w:rsidR="00B949D5" w:rsidRDefault="00B949D5" w:rsidP="00B949D5">
      <w:pPr>
        <w:pStyle w:val="Paragrafoelenco"/>
        <w:numPr>
          <w:ilvl w:val="0"/>
          <w:numId w:val="7"/>
        </w:numPr>
        <w:spacing w:line="300" w:lineRule="exact"/>
        <w:jc w:val="both"/>
        <w:rPr>
          <w:sz w:val="22"/>
          <w:szCs w:val="22"/>
        </w:rPr>
      </w:pPr>
      <w:r w:rsidRPr="00B949D5">
        <w:rPr>
          <w:sz w:val="22"/>
          <w:szCs w:val="22"/>
        </w:rPr>
        <w:t>attestato di formazione quale addetto all’utilizzo di attrezzi da giardino: decespugliatore, tagliasiepi, tagliaerba, motozappa</w:t>
      </w:r>
      <w:r w:rsidR="00981A2E">
        <w:rPr>
          <w:sz w:val="22"/>
          <w:szCs w:val="22"/>
        </w:rPr>
        <w:t>trice</w:t>
      </w:r>
      <w:r w:rsidRPr="00B949D5">
        <w:rPr>
          <w:sz w:val="22"/>
          <w:szCs w:val="22"/>
        </w:rPr>
        <w:t>, soffiatore, e manutenzione del verde (c.d. “patentino verde”)</w:t>
      </w:r>
    </w:p>
    <w:p w14:paraId="4A0D2C9A" w14:textId="49E2CAB4" w:rsidR="00B949D5" w:rsidRDefault="00B949D5" w:rsidP="00B949D5">
      <w:pPr>
        <w:pStyle w:val="Paragrafoelenco"/>
        <w:numPr>
          <w:ilvl w:val="0"/>
          <w:numId w:val="7"/>
        </w:numPr>
        <w:spacing w:line="300" w:lineRule="exact"/>
        <w:jc w:val="both"/>
        <w:rPr>
          <w:sz w:val="22"/>
          <w:szCs w:val="22"/>
        </w:rPr>
      </w:pPr>
      <w:r w:rsidRPr="00B949D5">
        <w:rPr>
          <w:sz w:val="22"/>
          <w:szCs w:val="22"/>
        </w:rPr>
        <w:t>patente B</w:t>
      </w:r>
    </w:p>
    <w:p w14:paraId="0862BD82" w14:textId="4342DF19" w:rsidR="00B949D5" w:rsidRDefault="00B949D5" w:rsidP="00B949D5">
      <w:pPr>
        <w:spacing w:line="300" w:lineRule="exact"/>
        <w:jc w:val="both"/>
        <w:rPr>
          <w:sz w:val="22"/>
          <w:szCs w:val="22"/>
        </w:rPr>
      </w:pPr>
      <w:r>
        <w:rPr>
          <w:sz w:val="22"/>
          <w:szCs w:val="22"/>
        </w:rPr>
        <w:lastRenderedPageBreak/>
        <w:t xml:space="preserve">Per </w:t>
      </w:r>
      <w:proofErr w:type="gramStart"/>
      <w:r>
        <w:rPr>
          <w:sz w:val="22"/>
          <w:szCs w:val="22"/>
        </w:rPr>
        <w:t>la  valida</w:t>
      </w:r>
      <w:proofErr w:type="gramEnd"/>
      <w:r>
        <w:rPr>
          <w:sz w:val="22"/>
          <w:szCs w:val="22"/>
        </w:rPr>
        <w:t xml:space="preserve">  candidatura  per  la  posizione  di </w:t>
      </w:r>
      <w:r w:rsidRPr="00701419">
        <w:rPr>
          <w:sz w:val="22"/>
          <w:szCs w:val="22"/>
          <w:u w:val="single"/>
        </w:rPr>
        <w:t>“operaio  specializzato manutenzione  strade”</w:t>
      </w:r>
      <w:r>
        <w:rPr>
          <w:sz w:val="22"/>
          <w:szCs w:val="22"/>
        </w:rPr>
        <w:t xml:space="preserve">  sono richiesti  i seguenti ulteriori  titoli:</w:t>
      </w:r>
    </w:p>
    <w:p w14:paraId="758CA2AC" w14:textId="7098F55F" w:rsidR="00B949D5" w:rsidRDefault="00B949D5" w:rsidP="00B949D5">
      <w:pPr>
        <w:pStyle w:val="Paragrafoelenco"/>
        <w:numPr>
          <w:ilvl w:val="0"/>
          <w:numId w:val="8"/>
        </w:numPr>
        <w:spacing w:line="300" w:lineRule="exact"/>
        <w:jc w:val="both"/>
        <w:rPr>
          <w:sz w:val="22"/>
          <w:szCs w:val="22"/>
        </w:rPr>
      </w:pPr>
      <w:proofErr w:type="gramStart"/>
      <w:r>
        <w:rPr>
          <w:sz w:val="22"/>
          <w:szCs w:val="22"/>
        </w:rPr>
        <w:t>patente  B</w:t>
      </w:r>
      <w:proofErr w:type="gramEnd"/>
    </w:p>
    <w:p w14:paraId="2853A2F3" w14:textId="412E4067" w:rsidR="00D10E2E" w:rsidRDefault="00D10E2E" w:rsidP="00D10E2E">
      <w:pPr>
        <w:spacing w:line="300" w:lineRule="exact"/>
        <w:jc w:val="both"/>
        <w:rPr>
          <w:sz w:val="22"/>
          <w:szCs w:val="22"/>
        </w:rPr>
      </w:pPr>
      <w:r>
        <w:rPr>
          <w:sz w:val="22"/>
          <w:szCs w:val="22"/>
        </w:rPr>
        <w:t xml:space="preserve">Per </w:t>
      </w:r>
      <w:proofErr w:type="gramStart"/>
      <w:r>
        <w:rPr>
          <w:sz w:val="22"/>
          <w:szCs w:val="22"/>
        </w:rPr>
        <w:t>la  valida</w:t>
      </w:r>
      <w:proofErr w:type="gramEnd"/>
      <w:r>
        <w:rPr>
          <w:sz w:val="22"/>
          <w:szCs w:val="22"/>
        </w:rPr>
        <w:t xml:space="preserve">  candidatura  per  la  posizione  di operaio  generico </w:t>
      </w:r>
      <w:r w:rsidRPr="007D7701">
        <w:rPr>
          <w:sz w:val="22"/>
          <w:szCs w:val="22"/>
        </w:rPr>
        <w:t xml:space="preserve">settore  </w:t>
      </w:r>
      <w:r w:rsidRPr="00D10E2E">
        <w:rPr>
          <w:sz w:val="22"/>
          <w:szCs w:val="22"/>
        </w:rPr>
        <w:t xml:space="preserve"> “logistica  transennamento  attività ausiliarie</w:t>
      </w:r>
      <w:r>
        <w:rPr>
          <w:sz w:val="22"/>
          <w:szCs w:val="22"/>
        </w:rPr>
        <w:t>” sono  richiesti  i seguenti  ulteriori  titoli:</w:t>
      </w:r>
    </w:p>
    <w:p w14:paraId="38030ED3" w14:textId="5037BACC" w:rsidR="00D10E2E" w:rsidRPr="00D10E2E" w:rsidRDefault="00D10E2E" w:rsidP="00D10E2E">
      <w:pPr>
        <w:pStyle w:val="Paragrafoelenco"/>
        <w:numPr>
          <w:ilvl w:val="0"/>
          <w:numId w:val="8"/>
        </w:numPr>
        <w:spacing w:line="300" w:lineRule="exact"/>
        <w:jc w:val="both"/>
        <w:rPr>
          <w:sz w:val="22"/>
          <w:szCs w:val="22"/>
        </w:rPr>
      </w:pPr>
      <w:proofErr w:type="gramStart"/>
      <w:r w:rsidRPr="00D10E2E">
        <w:rPr>
          <w:sz w:val="22"/>
          <w:szCs w:val="22"/>
        </w:rPr>
        <w:t>patente  B</w:t>
      </w:r>
      <w:proofErr w:type="gramEnd"/>
    </w:p>
    <w:p w14:paraId="082E3BF7" w14:textId="450D7735" w:rsidR="00446BBC" w:rsidRPr="00493C49" w:rsidRDefault="00446BBC" w:rsidP="00493C49">
      <w:pPr>
        <w:spacing w:line="300" w:lineRule="exact"/>
        <w:jc w:val="center"/>
        <w:rPr>
          <w:sz w:val="22"/>
          <w:szCs w:val="22"/>
        </w:rPr>
      </w:pPr>
      <w:r w:rsidRPr="00493C49">
        <w:rPr>
          <w:sz w:val="22"/>
          <w:szCs w:val="22"/>
        </w:rPr>
        <w:t xml:space="preserve">art.  </w:t>
      </w:r>
      <w:r w:rsidR="00E60432">
        <w:rPr>
          <w:sz w:val="22"/>
          <w:szCs w:val="22"/>
        </w:rPr>
        <w:t>4</w:t>
      </w:r>
    </w:p>
    <w:p w14:paraId="70BF2B86" w14:textId="77777777" w:rsidR="00446BBC" w:rsidRPr="00493C49" w:rsidRDefault="00446BBC" w:rsidP="00493C49">
      <w:pPr>
        <w:spacing w:line="300" w:lineRule="exact"/>
        <w:jc w:val="center"/>
        <w:rPr>
          <w:i/>
          <w:sz w:val="22"/>
          <w:szCs w:val="22"/>
        </w:rPr>
      </w:pPr>
      <w:r w:rsidRPr="00493C49">
        <w:rPr>
          <w:i/>
          <w:sz w:val="22"/>
          <w:szCs w:val="22"/>
        </w:rPr>
        <w:t xml:space="preserve">domanda di ammissione alla </w:t>
      </w:r>
      <w:proofErr w:type="gramStart"/>
      <w:r w:rsidRPr="00493C49">
        <w:rPr>
          <w:i/>
          <w:sz w:val="22"/>
          <w:szCs w:val="22"/>
        </w:rPr>
        <w:t>procedura  di</w:t>
      </w:r>
      <w:proofErr w:type="gramEnd"/>
      <w:r w:rsidRPr="00493C49">
        <w:rPr>
          <w:i/>
          <w:sz w:val="22"/>
          <w:szCs w:val="22"/>
        </w:rPr>
        <w:t xml:space="preserve">  reclutamento</w:t>
      </w:r>
    </w:p>
    <w:p w14:paraId="70F5A7BE" w14:textId="77777777" w:rsidR="00446BBC" w:rsidRPr="00493C49" w:rsidRDefault="00446BBC" w:rsidP="00493C49">
      <w:pPr>
        <w:spacing w:line="300" w:lineRule="exact"/>
        <w:jc w:val="both"/>
        <w:rPr>
          <w:i/>
          <w:sz w:val="22"/>
          <w:szCs w:val="22"/>
        </w:rPr>
      </w:pPr>
    </w:p>
    <w:p w14:paraId="506BD053" w14:textId="45E5350B" w:rsidR="0029386E" w:rsidRDefault="00446BBC" w:rsidP="00493C49">
      <w:pPr>
        <w:spacing w:line="300" w:lineRule="exact"/>
        <w:jc w:val="both"/>
        <w:rPr>
          <w:sz w:val="22"/>
          <w:szCs w:val="22"/>
        </w:rPr>
      </w:pPr>
      <w:r w:rsidRPr="00493C49">
        <w:rPr>
          <w:sz w:val="22"/>
          <w:szCs w:val="22"/>
        </w:rPr>
        <w:t xml:space="preserve">La  domanda  di </w:t>
      </w:r>
      <w:r w:rsidR="0029386E">
        <w:rPr>
          <w:sz w:val="22"/>
          <w:szCs w:val="22"/>
        </w:rPr>
        <w:t xml:space="preserve">partecipazione  potrà  essere  presentata  esclusivamente  attraverso il “PORTALE  UNICO DEL  RECLUTAMENTO”  di  seguito  indicato  “portale” disponibile  all’indirizzo  ww.InPA.gov.it, previa  registrazione  nel  portale  ed  inserimento  delle  proprie  informazioni  curriculari nelle sezioni  specifiche  relative  al curriculum  vitae,  entro  il termine  perentorio  di  </w:t>
      </w:r>
      <w:r w:rsidR="00131E8C">
        <w:rPr>
          <w:sz w:val="22"/>
          <w:szCs w:val="22"/>
          <w:u w:val="single"/>
        </w:rPr>
        <w:t>30</w:t>
      </w:r>
      <w:r w:rsidR="001B49E3">
        <w:rPr>
          <w:sz w:val="22"/>
          <w:szCs w:val="22"/>
        </w:rPr>
        <w:t xml:space="preserve"> </w:t>
      </w:r>
      <w:r w:rsidR="0029386E">
        <w:rPr>
          <w:sz w:val="22"/>
          <w:szCs w:val="22"/>
        </w:rPr>
        <w:t xml:space="preserve">  giorni decorrenti  dalla data  di pubblicazione del  presente  avviso  sul  medesimo  portale  www.InPA.gov.it;  qualora  il  termine  di scadenza  per  l’invio  online  della  domanda  cada  in giorno festivo,  si  intende  automaticamente  prorogato  al  primo giorno  successivo  non festivo. Nel giorno di </w:t>
      </w:r>
      <w:proofErr w:type="gramStart"/>
      <w:r w:rsidR="0029386E">
        <w:rPr>
          <w:sz w:val="22"/>
          <w:szCs w:val="22"/>
        </w:rPr>
        <w:t>scadenza  le</w:t>
      </w:r>
      <w:proofErr w:type="gramEnd"/>
      <w:r w:rsidR="0029386E">
        <w:rPr>
          <w:sz w:val="22"/>
          <w:szCs w:val="22"/>
        </w:rPr>
        <w:t xml:space="preserve">  domande  potranno  essere  validamente  presentate entro  le  ore  23:59:59  di detto giorno.  </w:t>
      </w:r>
    </w:p>
    <w:p w14:paraId="234341DE" w14:textId="4D42EAB6" w:rsidR="0029386E" w:rsidRDefault="0029386E" w:rsidP="00493C49">
      <w:pPr>
        <w:spacing w:line="300" w:lineRule="exact"/>
        <w:jc w:val="both"/>
        <w:rPr>
          <w:sz w:val="22"/>
          <w:szCs w:val="22"/>
        </w:rPr>
      </w:pPr>
      <w:r>
        <w:rPr>
          <w:sz w:val="22"/>
          <w:szCs w:val="22"/>
        </w:rPr>
        <w:t xml:space="preserve">Si </w:t>
      </w:r>
      <w:proofErr w:type="gramStart"/>
      <w:r>
        <w:rPr>
          <w:sz w:val="22"/>
          <w:szCs w:val="22"/>
        </w:rPr>
        <w:t>rende  noto</w:t>
      </w:r>
      <w:proofErr w:type="gramEnd"/>
      <w:r>
        <w:rPr>
          <w:sz w:val="22"/>
          <w:szCs w:val="22"/>
        </w:rPr>
        <w:t xml:space="preserve">  che  per  eseguire  le procedure  di accesso al  portale  e  valida  presentazione  di candidatura  occorre  utilizzare   le  proprie  credenziali  SPID </w:t>
      </w:r>
      <w:r w:rsidR="00C55AB9">
        <w:rPr>
          <w:sz w:val="22"/>
          <w:szCs w:val="22"/>
        </w:rPr>
        <w:t xml:space="preserve"> (sistema  pubblico  di identità digitale) - </w:t>
      </w:r>
      <w:r>
        <w:rPr>
          <w:sz w:val="22"/>
          <w:szCs w:val="22"/>
        </w:rPr>
        <w:t xml:space="preserve"> o  CIE  (carta  identità elettronica)  o  altra  idonea  modalità consentita  dal  portale  stesso.  </w:t>
      </w:r>
    </w:p>
    <w:p w14:paraId="775A6DB5" w14:textId="69CC2C39" w:rsidR="0029386E" w:rsidRDefault="0029386E" w:rsidP="00493C49">
      <w:pPr>
        <w:spacing w:line="300" w:lineRule="exact"/>
        <w:jc w:val="both"/>
        <w:rPr>
          <w:sz w:val="22"/>
          <w:szCs w:val="22"/>
        </w:rPr>
      </w:pPr>
      <w:proofErr w:type="gramStart"/>
      <w:r>
        <w:rPr>
          <w:sz w:val="22"/>
          <w:szCs w:val="22"/>
        </w:rPr>
        <w:t>In  caso</w:t>
      </w:r>
      <w:proofErr w:type="gramEnd"/>
      <w:r>
        <w:rPr>
          <w:sz w:val="22"/>
          <w:szCs w:val="22"/>
        </w:rPr>
        <w:t xml:space="preserve">  di  malfunzionamento,  debitamente  accertato,  del portale,  il  termine  si intenderà prorogato  del  numero di giorni  corrispondente  al  numero  di giorni  di malfunzionamento. </w:t>
      </w:r>
    </w:p>
    <w:p w14:paraId="412AA54A" w14:textId="676A2CF0" w:rsidR="0029386E" w:rsidRDefault="0029386E" w:rsidP="00493C49">
      <w:pPr>
        <w:spacing w:line="300" w:lineRule="exact"/>
        <w:jc w:val="both"/>
        <w:rPr>
          <w:sz w:val="22"/>
          <w:szCs w:val="22"/>
        </w:rPr>
      </w:pPr>
      <w:proofErr w:type="gramStart"/>
      <w:r>
        <w:rPr>
          <w:sz w:val="22"/>
          <w:szCs w:val="22"/>
        </w:rPr>
        <w:t>Le  comunicazioni</w:t>
      </w:r>
      <w:proofErr w:type="gramEnd"/>
      <w:r>
        <w:rPr>
          <w:sz w:val="22"/>
          <w:szCs w:val="22"/>
        </w:rPr>
        <w:t xml:space="preserve">  ai candidati  saranno  eseguite  tramite  il  portale  o  tramite  mail  o </w:t>
      </w:r>
      <w:proofErr w:type="spellStart"/>
      <w:r>
        <w:rPr>
          <w:sz w:val="22"/>
          <w:szCs w:val="22"/>
        </w:rPr>
        <w:t>pec</w:t>
      </w:r>
      <w:proofErr w:type="spellEnd"/>
      <w:r>
        <w:rPr>
          <w:sz w:val="22"/>
          <w:szCs w:val="22"/>
        </w:rPr>
        <w:t xml:space="preserve">  indicate  nelle  domanda di candidatura. </w:t>
      </w:r>
    </w:p>
    <w:p w14:paraId="6C4D54D9" w14:textId="77777777" w:rsidR="00077783" w:rsidRDefault="00446BBC" w:rsidP="00493C49">
      <w:pPr>
        <w:spacing w:line="300" w:lineRule="exact"/>
        <w:jc w:val="both"/>
        <w:rPr>
          <w:sz w:val="22"/>
          <w:szCs w:val="22"/>
        </w:rPr>
      </w:pPr>
      <w:proofErr w:type="gramStart"/>
      <w:r w:rsidRPr="00493C49">
        <w:rPr>
          <w:sz w:val="22"/>
          <w:szCs w:val="22"/>
        </w:rPr>
        <w:t>Il  possesso</w:t>
      </w:r>
      <w:proofErr w:type="gramEnd"/>
      <w:r w:rsidRPr="00493C49">
        <w:rPr>
          <w:sz w:val="22"/>
          <w:szCs w:val="22"/>
        </w:rPr>
        <w:t xml:space="preserve"> dei requisiti  richiesti  dovrà  essere  indicato </w:t>
      </w:r>
      <w:r w:rsidR="00077783">
        <w:rPr>
          <w:sz w:val="22"/>
          <w:szCs w:val="22"/>
        </w:rPr>
        <w:t xml:space="preserve">nella  domanda, </w:t>
      </w:r>
      <w:r w:rsidRPr="00493C49">
        <w:rPr>
          <w:sz w:val="22"/>
          <w:szCs w:val="22"/>
        </w:rPr>
        <w:t xml:space="preserve">riservandosi  la Società  di  richiedere  in qualsiasi  tempo l’esibizione  dei documenti che  li attestino o  comunque  di verificare  la  veridicità delle  informazioni dichiarate. </w:t>
      </w:r>
    </w:p>
    <w:p w14:paraId="04E8B470" w14:textId="7C7EF733" w:rsidR="00077783" w:rsidRDefault="00077783" w:rsidP="00493C49">
      <w:pPr>
        <w:spacing w:line="300" w:lineRule="exact"/>
        <w:jc w:val="both"/>
        <w:rPr>
          <w:sz w:val="22"/>
          <w:szCs w:val="22"/>
        </w:rPr>
      </w:pPr>
      <w:proofErr w:type="gramStart"/>
      <w:r>
        <w:rPr>
          <w:sz w:val="22"/>
          <w:szCs w:val="22"/>
        </w:rPr>
        <w:t>Alla  domanda</w:t>
      </w:r>
      <w:proofErr w:type="gramEnd"/>
      <w:r>
        <w:rPr>
          <w:sz w:val="22"/>
          <w:szCs w:val="22"/>
        </w:rPr>
        <w:t xml:space="preserve">  devono  essere  obbligatoriamente  allegati i seguenti  documenti:  </w:t>
      </w:r>
    </w:p>
    <w:p w14:paraId="3FC045F6" w14:textId="10F9F227" w:rsidR="00446BBC" w:rsidRDefault="00077783" w:rsidP="00B949D5">
      <w:pPr>
        <w:pStyle w:val="Paragrafoelenco"/>
        <w:numPr>
          <w:ilvl w:val="0"/>
          <w:numId w:val="2"/>
        </w:numPr>
        <w:spacing w:line="300" w:lineRule="exact"/>
        <w:jc w:val="both"/>
        <w:rPr>
          <w:sz w:val="22"/>
          <w:szCs w:val="22"/>
        </w:rPr>
      </w:pPr>
      <w:proofErr w:type="gramStart"/>
      <w:r w:rsidRPr="00077783">
        <w:rPr>
          <w:sz w:val="22"/>
          <w:szCs w:val="22"/>
        </w:rPr>
        <w:t>curriculum  personale</w:t>
      </w:r>
      <w:proofErr w:type="gramEnd"/>
      <w:r w:rsidRPr="00077783">
        <w:rPr>
          <w:sz w:val="22"/>
          <w:szCs w:val="22"/>
        </w:rPr>
        <w:t xml:space="preserve">  dettagliato</w:t>
      </w:r>
      <w:r w:rsidR="00446BBC" w:rsidRPr="00077783">
        <w:rPr>
          <w:sz w:val="22"/>
          <w:szCs w:val="22"/>
        </w:rPr>
        <w:t xml:space="preserve"> </w:t>
      </w:r>
    </w:p>
    <w:p w14:paraId="0B449764" w14:textId="2547E75A" w:rsidR="00446BBC" w:rsidRDefault="00446BBC" w:rsidP="00B949D5">
      <w:pPr>
        <w:pStyle w:val="Paragrafoelenco"/>
        <w:numPr>
          <w:ilvl w:val="0"/>
          <w:numId w:val="2"/>
        </w:numPr>
        <w:spacing w:line="300" w:lineRule="exact"/>
        <w:jc w:val="both"/>
        <w:rPr>
          <w:sz w:val="22"/>
          <w:szCs w:val="22"/>
        </w:rPr>
      </w:pPr>
      <w:r w:rsidRPr="00077783">
        <w:rPr>
          <w:sz w:val="22"/>
          <w:szCs w:val="22"/>
        </w:rPr>
        <w:t xml:space="preserve">documento </w:t>
      </w:r>
      <w:proofErr w:type="gramStart"/>
      <w:r w:rsidRPr="00077783">
        <w:rPr>
          <w:sz w:val="22"/>
          <w:szCs w:val="22"/>
        </w:rPr>
        <w:t>contabile  attestante</w:t>
      </w:r>
      <w:proofErr w:type="gramEnd"/>
      <w:r w:rsidRPr="00077783">
        <w:rPr>
          <w:sz w:val="22"/>
          <w:szCs w:val="22"/>
        </w:rPr>
        <w:t xml:space="preserve">  il  versamento  di  </w:t>
      </w:r>
      <w:r w:rsidRPr="003A55A1">
        <w:rPr>
          <w:b/>
          <w:bCs/>
          <w:sz w:val="22"/>
          <w:szCs w:val="22"/>
        </w:rPr>
        <w:t>euro  20,00</w:t>
      </w:r>
      <w:r w:rsidRPr="00077783">
        <w:rPr>
          <w:sz w:val="22"/>
          <w:szCs w:val="22"/>
        </w:rPr>
        <w:t xml:space="preserve">  in favore  di  A.S.I.P.U.  </w:t>
      </w:r>
      <w:proofErr w:type="gramStart"/>
      <w:r w:rsidRPr="00077783">
        <w:rPr>
          <w:sz w:val="22"/>
          <w:szCs w:val="22"/>
        </w:rPr>
        <w:t>srl  sulle</w:t>
      </w:r>
      <w:proofErr w:type="gramEnd"/>
      <w:r w:rsidRPr="00077783">
        <w:rPr>
          <w:sz w:val="22"/>
          <w:szCs w:val="22"/>
        </w:rPr>
        <w:t xml:space="preserve">  seguenti coordinate  bancarie:</w:t>
      </w:r>
      <w:r w:rsidR="00077783" w:rsidRPr="00077783">
        <w:rPr>
          <w:sz w:val="22"/>
          <w:szCs w:val="22"/>
        </w:rPr>
        <w:t xml:space="preserve">  </w:t>
      </w:r>
      <w:r w:rsidRPr="00077783">
        <w:rPr>
          <w:b/>
          <w:sz w:val="22"/>
          <w:szCs w:val="22"/>
        </w:rPr>
        <w:t xml:space="preserve">IBAN:  IT90N0103041470000063172856 </w:t>
      </w:r>
      <w:r w:rsidR="00077783" w:rsidRPr="00077783">
        <w:rPr>
          <w:b/>
          <w:sz w:val="22"/>
          <w:szCs w:val="22"/>
        </w:rPr>
        <w:t xml:space="preserve"> </w:t>
      </w:r>
      <w:r w:rsidRPr="00077783">
        <w:rPr>
          <w:sz w:val="22"/>
          <w:szCs w:val="22"/>
        </w:rPr>
        <w:t xml:space="preserve">con la  causale  “quota  partecipazione  </w:t>
      </w:r>
      <w:r w:rsidR="00077783" w:rsidRPr="00077783">
        <w:rPr>
          <w:sz w:val="22"/>
          <w:szCs w:val="22"/>
        </w:rPr>
        <w:t xml:space="preserve">concorso </w:t>
      </w:r>
      <w:r w:rsidR="00B949D5">
        <w:rPr>
          <w:sz w:val="22"/>
          <w:szCs w:val="22"/>
        </w:rPr>
        <w:t>operai</w:t>
      </w:r>
      <w:r w:rsidRPr="00077783">
        <w:rPr>
          <w:sz w:val="22"/>
          <w:szCs w:val="22"/>
        </w:rPr>
        <w:t>”</w:t>
      </w:r>
    </w:p>
    <w:p w14:paraId="5D017E62" w14:textId="54DB818B" w:rsidR="00077783" w:rsidRPr="00077783" w:rsidRDefault="00077783" w:rsidP="00B949D5">
      <w:pPr>
        <w:pStyle w:val="Paragrafoelenco"/>
        <w:numPr>
          <w:ilvl w:val="0"/>
          <w:numId w:val="2"/>
        </w:numPr>
        <w:spacing w:line="300" w:lineRule="exact"/>
        <w:jc w:val="both"/>
        <w:rPr>
          <w:sz w:val="22"/>
          <w:szCs w:val="22"/>
        </w:rPr>
      </w:pPr>
      <w:r w:rsidRPr="00077783">
        <w:rPr>
          <w:sz w:val="22"/>
          <w:szCs w:val="22"/>
        </w:rPr>
        <w:t xml:space="preserve">copia documento </w:t>
      </w:r>
      <w:proofErr w:type="gramStart"/>
      <w:r w:rsidRPr="00077783">
        <w:rPr>
          <w:sz w:val="22"/>
          <w:szCs w:val="22"/>
        </w:rPr>
        <w:t>identità  in</w:t>
      </w:r>
      <w:proofErr w:type="gramEnd"/>
      <w:r w:rsidRPr="00077783">
        <w:rPr>
          <w:sz w:val="22"/>
          <w:szCs w:val="22"/>
        </w:rPr>
        <w:t xml:space="preserve"> corso  di validità</w:t>
      </w:r>
    </w:p>
    <w:p w14:paraId="3513F7D0" w14:textId="0537BD02" w:rsidR="00446BBC" w:rsidRDefault="00446BBC" w:rsidP="00493C49">
      <w:pPr>
        <w:spacing w:line="300" w:lineRule="exact"/>
        <w:jc w:val="both"/>
        <w:rPr>
          <w:sz w:val="22"/>
          <w:szCs w:val="22"/>
        </w:rPr>
      </w:pPr>
      <w:r w:rsidRPr="00493C49">
        <w:rPr>
          <w:sz w:val="22"/>
          <w:szCs w:val="22"/>
        </w:rPr>
        <w:t xml:space="preserve">Si </w:t>
      </w:r>
      <w:proofErr w:type="gramStart"/>
      <w:r w:rsidRPr="00493C49">
        <w:rPr>
          <w:sz w:val="22"/>
          <w:szCs w:val="22"/>
        </w:rPr>
        <w:t>precisa  che</w:t>
      </w:r>
      <w:proofErr w:type="gramEnd"/>
      <w:r w:rsidRPr="00493C49">
        <w:rPr>
          <w:sz w:val="22"/>
          <w:szCs w:val="22"/>
        </w:rPr>
        <w:t xml:space="preserve">  il contributo  economico  richiesto  non è suscettibile  di rimborso. </w:t>
      </w:r>
    </w:p>
    <w:p w14:paraId="24A4ACA8" w14:textId="5F376EBA" w:rsidR="00523C18" w:rsidRPr="00493C49" w:rsidRDefault="00CF4AA0" w:rsidP="00493C49">
      <w:pPr>
        <w:spacing w:line="300" w:lineRule="exact"/>
        <w:jc w:val="both"/>
        <w:rPr>
          <w:sz w:val="22"/>
          <w:szCs w:val="22"/>
        </w:rPr>
      </w:pPr>
      <w:proofErr w:type="gramStart"/>
      <w:r>
        <w:rPr>
          <w:sz w:val="22"/>
          <w:szCs w:val="22"/>
        </w:rPr>
        <w:t>La  candidatura</w:t>
      </w:r>
      <w:proofErr w:type="gramEnd"/>
      <w:r>
        <w:rPr>
          <w:sz w:val="22"/>
          <w:szCs w:val="22"/>
        </w:rPr>
        <w:t xml:space="preserve">  potrà  essere  presentata  solo  per  un  ruolo  in concorso.  </w:t>
      </w:r>
      <w:proofErr w:type="gramStart"/>
      <w:r>
        <w:rPr>
          <w:sz w:val="22"/>
          <w:szCs w:val="22"/>
        </w:rPr>
        <w:t>In  caso</w:t>
      </w:r>
      <w:proofErr w:type="gramEnd"/>
      <w:r>
        <w:rPr>
          <w:sz w:val="22"/>
          <w:szCs w:val="22"/>
        </w:rPr>
        <w:t xml:space="preserve">  di presentazione  di candidatura  per  </w:t>
      </w:r>
      <w:r w:rsidR="00B949D5">
        <w:rPr>
          <w:sz w:val="22"/>
          <w:szCs w:val="22"/>
        </w:rPr>
        <w:t xml:space="preserve">più </w:t>
      </w:r>
      <w:r>
        <w:rPr>
          <w:sz w:val="22"/>
          <w:szCs w:val="22"/>
        </w:rPr>
        <w:t xml:space="preserve">ruoli  in concorso,  prevarrà la candidatura  pervenuta  per  prima,  e  la  seconda  sarà ritenuta  inammissibile.  </w:t>
      </w:r>
    </w:p>
    <w:p w14:paraId="760C04BF" w14:textId="77777777" w:rsidR="00446BBC" w:rsidRDefault="00446BBC" w:rsidP="00493C49">
      <w:pPr>
        <w:spacing w:line="300" w:lineRule="exact"/>
        <w:jc w:val="both"/>
        <w:rPr>
          <w:b/>
          <w:bCs/>
          <w:sz w:val="22"/>
          <w:szCs w:val="22"/>
        </w:rPr>
      </w:pPr>
    </w:p>
    <w:p w14:paraId="6D3FFA6E" w14:textId="77777777" w:rsidR="00077783" w:rsidRPr="00493C49" w:rsidRDefault="00077783" w:rsidP="00493C49">
      <w:pPr>
        <w:spacing w:line="300" w:lineRule="exact"/>
        <w:jc w:val="both"/>
        <w:rPr>
          <w:sz w:val="22"/>
          <w:szCs w:val="22"/>
        </w:rPr>
      </w:pPr>
    </w:p>
    <w:p w14:paraId="461F068D" w14:textId="5B2664B5" w:rsidR="00446BBC" w:rsidRPr="00493C49" w:rsidRDefault="00446BBC" w:rsidP="00493C49">
      <w:pPr>
        <w:spacing w:line="300" w:lineRule="exact"/>
        <w:jc w:val="center"/>
        <w:rPr>
          <w:sz w:val="22"/>
          <w:szCs w:val="22"/>
        </w:rPr>
      </w:pPr>
      <w:r w:rsidRPr="00493C49">
        <w:rPr>
          <w:sz w:val="22"/>
          <w:szCs w:val="22"/>
        </w:rPr>
        <w:t xml:space="preserve">Art.  </w:t>
      </w:r>
      <w:r w:rsidR="00186734">
        <w:rPr>
          <w:sz w:val="22"/>
          <w:szCs w:val="22"/>
        </w:rPr>
        <w:t>5</w:t>
      </w:r>
    </w:p>
    <w:p w14:paraId="2F4B301B" w14:textId="77777777" w:rsidR="00446BBC" w:rsidRPr="00493C49" w:rsidRDefault="00446BBC" w:rsidP="00493C49">
      <w:pPr>
        <w:spacing w:line="300" w:lineRule="exact"/>
        <w:jc w:val="center"/>
        <w:rPr>
          <w:i/>
          <w:sz w:val="22"/>
          <w:szCs w:val="22"/>
        </w:rPr>
      </w:pPr>
      <w:proofErr w:type="gramStart"/>
      <w:r w:rsidRPr="00493C49">
        <w:rPr>
          <w:i/>
          <w:sz w:val="22"/>
          <w:szCs w:val="22"/>
        </w:rPr>
        <w:t>Valutazione  dei</w:t>
      </w:r>
      <w:proofErr w:type="gramEnd"/>
      <w:r w:rsidRPr="00493C49">
        <w:rPr>
          <w:i/>
          <w:sz w:val="22"/>
          <w:szCs w:val="22"/>
        </w:rPr>
        <w:t xml:space="preserve">  requisiti  di ammissibilità  -  comunicazioni</w:t>
      </w:r>
    </w:p>
    <w:p w14:paraId="72815053" w14:textId="77777777" w:rsidR="00446BBC" w:rsidRPr="00493C49" w:rsidRDefault="00446BBC" w:rsidP="00493C49">
      <w:pPr>
        <w:spacing w:line="300" w:lineRule="exact"/>
        <w:jc w:val="center"/>
        <w:rPr>
          <w:sz w:val="22"/>
          <w:szCs w:val="22"/>
        </w:rPr>
      </w:pPr>
    </w:p>
    <w:p w14:paraId="65F37C28" w14:textId="56A3AB96" w:rsidR="00446BBC" w:rsidRPr="00493C49" w:rsidRDefault="00446BBC" w:rsidP="00493C49">
      <w:pPr>
        <w:spacing w:line="300" w:lineRule="exact"/>
        <w:jc w:val="both"/>
        <w:rPr>
          <w:sz w:val="22"/>
          <w:szCs w:val="22"/>
        </w:rPr>
      </w:pPr>
      <w:r w:rsidRPr="00493C49">
        <w:rPr>
          <w:sz w:val="22"/>
          <w:szCs w:val="22"/>
        </w:rPr>
        <w:t xml:space="preserve">Entro dieci giorni successivi </w:t>
      </w:r>
      <w:proofErr w:type="gramStart"/>
      <w:r w:rsidRPr="00493C49">
        <w:rPr>
          <w:sz w:val="22"/>
          <w:szCs w:val="22"/>
        </w:rPr>
        <w:t>alla  scadenza</w:t>
      </w:r>
      <w:proofErr w:type="gramEnd"/>
      <w:r w:rsidRPr="00493C49">
        <w:rPr>
          <w:sz w:val="22"/>
          <w:szCs w:val="22"/>
        </w:rPr>
        <w:t xml:space="preserve">  del termine  per  la  presentazione  delle candidature  sarà  pubblicato, sul  sito istituzionale  della  Società,  area  “amministrazione  trasparente”,  sezione  “bandi di concorso” l’elenco dei candidati  ammessi. </w:t>
      </w:r>
      <w:proofErr w:type="gramStart"/>
      <w:r w:rsidRPr="00493C49">
        <w:rPr>
          <w:sz w:val="22"/>
          <w:szCs w:val="22"/>
        </w:rPr>
        <w:t>I  candidati</w:t>
      </w:r>
      <w:proofErr w:type="gramEnd"/>
      <w:r w:rsidRPr="00493C49">
        <w:rPr>
          <w:sz w:val="22"/>
          <w:szCs w:val="22"/>
        </w:rPr>
        <w:t xml:space="preserve">  non ammessi  riceveranno  comunicazione  del  provvedimento di esclusione all’indirizzo  di posta  elettronica  certificata  o ordinaria  che  avranno indicato  nella  domanda</w:t>
      </w:r>
      <w:r w:rsidR="00186734">
        <w:rPr>
          <w:sz w:val="22"/>
          <w:szCs w:val="22"/>
        </w:rPr>
        <w:t xml:space="preserve"> o  tramite  portale.</w:t>
      </w:r>
      <w:r w:rsidRPr="00493C49">
        <w:rPr>
          <w:sz w:val="22"/>
          <w:szCs w:val="22"/>
        </w:rPr>
        <w:t xml:space="preserve"> Non saranno </w:t>
      </w:r>
      <w:proofErr w:type="gramStart"/>
      <w:r w:rsidRPr="00493C49">
        <w:rPr>
          <w:sz w:val="22"/>
          <w:szCs w:val="22"/>
        </w:rPr>
        <w:t>utilizzate  altre</w:t>
      </w:r>
      <w:proofErr w:type="gramEnd"/>
      <w:r w:rsidRPr="00493C49">
        <w:rPr>
          <w:sz w:val="22"/>
          <w:szCs w:val="22"/>
        </w:rPr>
        <w:t xml:space="preserve">  forme di comunicazione. </w:t>
      </w:r>
    </w:p>
    <w:p w14:paraId="13483952" w14:textId="7F2722FD" w:rsidR="00446BBC" w:rsidRDefault="00446BBC" w:rsidP="00493C49">
      <w:pPr>
        <w:spacing w:line="300" w:lineRule="exact"/>
        <w:jc w:val="both"/>
        <w:rPr>
          <w:sz w:val="22"/>
          <w:szCs w:val="22"/>
        </w:rPr>
      </w:pPr>
      <w:proofErr w:type="gramStart"/>
      <w:r w:rsidRPr="00493C49">
        <w:rPr>
          <w:sz w:val="22"/>
          <w:szCs w:val="22"/>
        </w:rPr>
        <w:t>Costituiranno  motivo</w:t>
      </w:r>
      <w:proofErr w:type="gramEnd"/>
      <w:r w:rsidRPr="00493C49">
        <w:rPr>
          <w:sz w:val="22"/>
          <w:szCs w:val="22"/>
        </w:rPr>
        <w:t xml:space="preserve">  di non ammissione il  mancato  pagamento della  quota  di partecipazione,  la  mancata  </w:t>
      </w:r>
      <w:r w:rsidR="00D639DD">
        <w:rPr>
          <w:sz w:val="22"/>
          <w:szCs w:val="22"/>
        </w:rPr>
        <w:t xml:space="preserve">o incompleta  </w:t>
      </w:r>
      <w:r w:rsidR="00186734">
        <w:rPr>
          <w:sz w:val="22"/>
          <w:szCs w:val="22"/>
        </w:rPr>
        <w:t xml:space="preserve">dichiarazione  di  possesso  dei  requisiti  generali  e  specifici,  </w:t>
      </w:r>
      <w:r w:rsidRPr="00493C49">
        <w:rPr>
          <w:sz w:val="22"/>
          <w:szCs w:val="22"/>
        </w:rPr>
        <w:t xml:space="preserve"> la  mancata  allegazione  di documento di identità </w:t>
      </w:r>
      <w:r w:rsidR="00186734">
        <w:rPr>
          <w:sz w:val="22"/>
          <w:szCs w:val="22"/>
        </w:rPr>
        <w:t>i</w:t>
      </w:r>
      <w:r w:rsidRPr="00493C49">
        <w:rPr>
          <w:sz w:val="22"/>
          <w:szCs w:val="22"/>
        </w:rPr>
        <w:t>n corso  di validità</w:t>
      </w:r>
      <w:r w:rsidR="00186734">
        <w:rPr>
          <w:sz w:val="22"/>
          <w:szCs w:val="22"/>
        </w:rPr>
        <w:t xml:space="preserve">. </w:t>
      </w:r>
    </w:p>
    <w:p w14:paraId="1F053418" w14:textId="77777777" w:rsidR="00186734" w:rsidRPr="00493C49" w:rsidRDefault="00186734" w:rsidP="00493C49">
      <w:pPr>
        <w:spacing w:line="300" w:lineRule="exact"/>
        <w:jc w:val="both"/>
        <w:rPr>
          <w:sz w:val="22"/>
          <w:szCs w:val="22"/>
        </w:rPr>
      </w:pPr>
    </w:p>
    <w:p w14:paraId="54CBB3EA" w14:textId="6E74BC6C" w:rsidR="00446BBC" w:rsidRPr="00493C49" w:rsidRDefault="00446BBC" w:rsidP="00493C49">
      <w:pPr>
        <w:spacing w:line="300" w:lineRule="exact"/>
        <w:jc w:val="center"/>
        <w:rPr>
          <w:sz w:val="22"/>
          <w:szCs w:val="22"/>
        </w:rPr>
      </w:pPr>
      <w:r w:rsidRPr="00493C49">
        <w:rPr>
          <w:sz w:val="22"/>
          <w:szCs w:val="22"/>
        </w:rPr>
        <w:t xml:space="preserve">Art. </w:t>
      </w:r>
      <w:r w:rsidR="00186734">
        <w:rPr>
          <w:sz w:val="22"/>
          <w:szCs w:val="22"/>
        </w:rPr>
        <w:t>6</w:t>
      </w:r>
    </w:p>
    <w:p w14:paraId="25C1E988" w14:textId="77777777" w:rsidR="00446BBC" w:rsidRPr="00493C49" w:rsidRDefault="00446BBC" w:rsidP="00493C49">
      <w:pPr>
        <w:spacing w:line="300" w:lineRule="exact"/>
        <w:jc w:val="center"/>
        <w:rPr>
          <w:i/>
          <w:sz w:val="22"/>
          <w:szCs w:val="22"/>
        </w:rPr>
      </w:pPr>
      <w:proofErr w:type="gramStart"/>
      <w:r w:rsidRPr="00493C49">
        <w:rPr>
          <w:i/>
          <w:sz w:val="22"/>
          <w:szCs w:val="22"/>
        </w:rPr>
        <w:t>Nomina  della</w:t>
      </w:r>
      <w:proofErr w:type="gramEnd"/>
      <w:r w:rsidRPr="00493C49">
        <w:rPr>
          <w:i/>
          <w:sz w:val="22"/>
          <w:szCs w:val="22"/>
        </w:rPr>
        <w:t xml:space="preserve">  commissione  esaminatrice</w:t>
      </w:r>
    </w:p>
    <w:p w14:paraId="1B28D1DD" w14:textId="77777777" w:rsidR="00446BBC" w:rsidRPr="00493C49" w:rsidRDefault="00446BBC" w:rsidP="00493C49">
      <w:pPr>
        <w:spacing w:line="300" w:lineRule="exact"/>
        <w:jc w:val="center"/>
        <w:rPr>
          <w:i/>
          <w:sz w:val="22"/>
          <w:szCs w:val="22"/>
        </w:rPr>
      </w:pPr>
    </w:p>
    <w:p w14:paraId="0807BB65" w14:textId="77777777" w:rsidR="00446BBC" w:rsidRPr="00493C49" w:rsidRDefault="00446BBC" w:rsidP="00493C49">
      <w:pPr>
        <w:spacing w:line="300" w:lineRule="exact"/>
        <w:jc w:val="both"/>
        <w:rPr>
          <w:sz w:val="22"/>
          <w:szCs w:val="22"/>
        </w:rPr>
      </w:pPr>
      <w:r w:rsidRPr="00493C49">
        <w:rPr>
          <w:sz w:val="22"/>
          <w:szCs w:val="22"/>
        </w:rPr>
        <w:t xml:space="preserve">Entro </w:t>
      </w:r>
      <w:proofErr w:type="gramStart"/>
      <w:r w:rsidRPr="00493C49">
        <w:rPr>
          <w:sz w:val="22"/>
          <w:szCs w:val="22"/>
        </w:rPr>
        <w:t>la  scadenza</w:t>
      </w:r>
      <w:proofErr w:type="gramEnd"/>
      <w:r w:rsidRPr="00493C49">
        <w:rPr>
          <w:sz w:val="22"/>
          <w:szCs w:val="22"/>
        </w:rPr>
        <w:t xml:space="preserve">  del  termine  per  la  presentazione  delle  domande  di partecipazione  sarà pubblicato sul sito  dell’</w:t>
      </w:r>
      <w:proofErr w:type="spellStart"/>
      <w:r w:rsidRPr="00493C49">
        <w:rPr>
          <w:sz w:val="22"/>
          <w:szCs w:val="22"/>
        </w:rPr>
        <w:t>Asipu</w:t>
      </w:r>
      <w:proofErr w:type="spellEnd"/>
      <w:r w:rsidRPr="00493C49">
        <w:rPr>
          <w:sz w:val="22"/>
          <w:szCs w:val="22"/>
        </w:rPr>
        <w:t xml:space="preserve"> il provvedimento di nomina  della  commissione  esaminatrice.  </w:t>
      </w:r>
    </w:p>
    <w:p w14:paraId="2BACB655" w14:textId="77777777" w:rsidR="00446BBC" w:rsidRPr="00493C49" w:rsidRDefault="00446BBC" w:rsidP="00493C49">
      <w:pPr>
        <w:spacing w:line="300" w:lineRule="exact"/>
        <w:jc w:val="both"/>
        <w:rPr>
          <w:sz w:val="22"/>
          <w:szCs w:val="22"/>
        </w:rPr>
      </w:pPr>
    </w:p>
    <w:p w14:paraId="1BDBADE7" w14:textId="714B814D" w:rsidR="00446BBC" w:rsidRPr="00493C49" w:rsidRDefault="00446BBC" w:rsidP="00493C49">
      <w:pPr>
        <w:spacing w:line="300" w:lineRule="exact"/>
        <w:jc w:val="center"/>
        <w:rPr>
          <w:sz w:val="22"/>
          <w:szCs w:val="22"/>
        </w:rPr>
      </w:pPr>
      <w:r w:rsidRPr="00493C49">
        <w:rPr>
          <w:sz w:val="22"/>
          <w:szCs w:val="22"/>
        </w:rPr>
        <w:t xml:space="preserve">Art.  </w:t>
      </w:r>
      <w:r w:rsidR="00186734">
        <w:rPr>
          <w:sz w:val="22"/>
          <w:szCs w:val="22"/>
        </w:rPr>
        <w:t>7</w:t>
      </w:r>
    </w:p>
    <w:p w14:paraId="55AB3449" w14:textId="77777777" w:rsidR="00446BBC" w:rsidRPr="00493C49" w:rsidRDefault="00446BBC" w:rsidP="00493C49">
      <w:pPr>
        <w:spacing w:line="300" w:lineRule="exact"/>
        <w:jc w:val="center"/>
        <w:rPr>
          <w:i/>
          <w:sz w:val="22"/>
          <w:szCs w:val="22"/>
        </w:rPr>
      </w:pPr>
      <w:proofErr w:type="gramStart"/>
      <w:r w:rsidRPr="00493C49">
        <w:rPr>
          <w:i/>
          <w:sz w:val="22"/>
          <w:szCs w:val="22"/>
        </w:rPr>
        <w:t>Procedure  di</w:t>
      </w:r>
      <w:proofErr w:type="gramEnd"/>
      <w:r w:rsidRPr="00493C49">
        <w:rPr>
          <w:i/>
          <w:sz w:val="22"/>
          <w:szCs w:val="22"/>
        </w:rPr>
        <w:t xml:space="preserve">  lavoro  della  commissione  di valutazione</w:t>
      </w:r>
    </w:p>
    <w:p w14:paraId="2401A54B" w14:textId="77777777" w:rsidR="00446BBC" w:rsidRPr="00493C49" w:rsidRDefault="00446BBC" w:rsidP="00493C49">
      <w:pPr>
        <w:spacing w:line="300" w:lineRule="exact"/>
        <w:jc w:val="center"/>
        <w:rPr>
          <w:i/>
          <w:sz w:val="22"/>
          <w:szCs w:val="22"/>
        </w:rPr>
      </w:pPr>
    </w:p>
    <w:p w14:paraId="6E2F00BD" w14:textId="77777777" w:rsidR="00446BBC" w:rsidRPr="00493C49" w:rsidRDefault="00446BBC" w:rsidP="00493C49">
      <w:pPr>
        <w:spacing w:line="300" w:lineRule="exact"/>
        <w:jc w:val="both"/>
        <w:rPr>
          <w:sz w:val="22"/>
          <w:szCs w:val="22"/>
        </w:rPr>
      </w:pPr>
      <w:proofErr w:type="gramStart"/>
      <w:r w:rsidRPr="00493C49">
        <w:rPr>
          <w:sz w:val="22"/>
          <w:szCs w:val="22"/>
        </w:rPr>
        <w:t>La  commissione</w:t>
      </w:r>
      <w:proofErr w:type="gramEnd"/>
      <w:r w:rsidRPr="00493C49">
        <w:rPr>
          <w:sz w:val="22"/>
          <w:szCs w:val="22"/>
        </w:rPr>
        <w:t xml:space="preserve">  esaminatrice  procederà  nei  termini e  nelle  modalità di cui agli artt.  </w:t>
      </w:r>
      <w:proofErr w:type="gramStart"/>
      <w:r w:rsidRPr="00493C49">
        <w:rPr>
          <w:sz w:val="22"/>
          <w:szCs w:val="22"/>
        </w:rPr>
        <w:t>4  e</w:t>
      </w:r>
      <w:proofErr w:type="gramEnd"/>
      <w:r w:rsidRPr="00493C49">
        <w:rPr>
          <w:sz w:val="22"/>
          <w:szCs w:val="22"/>
        </w:rPr>
        <w:t xml:space="preserve">  seguenti di cui al  regolamento per  il reclutamento di personale,  pubblicato sul sito istituzionale  della  Società.</w:t>
      </w:r>
    </w:p>
    <w:p w14:paraId="1C3C5257" w14:textId="77777777" w:rsidR="00446BBC" w:rsidRPr="00493C49" w:rsidRDefault="00446BBC" w:rsidP="00493C49">
      <w:pPr>
        <w:spacing w:line="300" w:lineRule="exact"/>
        <w:jc w:val="both"/>
        <w:rPr>
          <w:sz w:val="22"/>
          <w:szCs w:val="22"/>
        </w:rPr>
      </w:pPr>
    </w:p>
    <w:p w14:paraId="512F9ADD" w14:textId="3F46C5C0" w:rsidR="00512CB7" w:rsidRPr="00493C49" w:rsidRDefault="00512CB7" w:rsidP="00493C49">
      <w:pPr>
        <w:spacing w:line="300" w:lineRule="exact"/>
        <w:jc w:val="center"/>
        <w:rPr>
          <w:sz w:val="22"/>
          <w:szCs w:val="22"/>
        </w:rPr>
      </w:pPr>
      <w:r w:rsidRPr="00493C49">
        <w:rPr>
          <w:sz w:val="22"/>
          <w:szCs w:val="22"/>
        </w:rPr>
        <w:t xml:space="preserve">Art.  </w:t>
      </w:r>
      <w:r w:rsidR="00186734">
        <w:rPr>
          <w:sz w:val="22"/>
          <w:szCs w:val="22"/>
        </w:rPr>
        <w:t>8</w:t>
      </w:r>
    </w:p>
    <w:p w14:paraId="2A54E029" w14:textId="77777777" w:rsidR="00512CB7" w:rsidRPr="00493C49" w:rsidRDefault="00512CB7" w:rsidP="00493C49">
      <w:pPr>
        <w:spacing w:line="300" w:lineRule="exact"/>
        <w:jc w:val="center"/>
        <w:rPr>
          <w:i/>
          <w:iCs/>
          <w:sz w:val="22"/>
          <w:szCs w:val="22"/>
        </w:rPr>
      </w:pPr>
      <w:proofErr w:type="gramStart"/>
      <w:r w:rsidRPr="00493C49">
        <w:rPr>
          <w:i/>
          <w:iCs/>
          <w:sz w:val="22"/>
          <w:szCs w:val="22"/>
        </w:rPr>
        <w:t>Prove  preselettive</w:t>
      </w:r>
      <w:proofErr w:type="gramEnd"/>
    </w:p>
    <w:p w14:paraId="15285080" w14:textId="77777777" w:rsidR="003057AF" w:rsidRPr="00493C49" w:rsidRDefault="003057AF" w:rsidP="00493C49">
      <w:pPr>
        <w:spacing w:line="300" w:lineRule="exact"/>
        <w:jc w:val="both"/>
        <w:rPr>
          <w:sz w:val="22"/>
          <w:szCs w:val="22"/>
        </w:rPr>
      </w:pPr>
    </w:p>
    <w:p w14:paraId="6EC4D74B" w14:textId="6E625612" w:rsidR="00186734" w:rsidRDefault="00512CB7" w:rsidP="00493C49">
      <w:pPr>
        <w:spacing w:line="300" w:lineRule="exact"/>
        <w:jc w:val="both"/>
        <w:rPr>
          <w:sz w:val="22"/>
          <w:szCs w:val="22"/>
        </w:rPr>
      </w:pPr>
      <w:proofErr w:type="gramStart"/>
      <w:r w:rsidRPr="00493C49">
        <w:rPr>
          <w:sz w:val="22"/>
          <w:szCs w:val="22"/>
        </w:rPr>
        <w:t>Nel  caso</w:t>
      </w:r>
      <w:proofErr w:type="gramEnd"/>
      <w:r w:rsidRPr="00493C49">
        <w:rPr>
          <w:sz w:val="22"/>
          <w:szCs w:val="22"/>
        </w:rPr>
        <w:t xml:space="preserve"> in cui  risultino ammesse</w:t>
      </w:r>
      <w:r w:rsidR="006537E2">
        <w:rPr>
          <w:sz w:val="22"/>
          <w:szCs w:val="22"/>
        </w:rPr>
        <w:t xml:space="preserve"> </w:t>
      </w:r>
      <w:r w:rsidRPr="00493C49">
        <w:rPr>
          <w:sz w:val="22"/>
          <w:szCs w:val="22"/>
        </w:rPr>
        <w:t xml:space="preserve">  domande  di partecipazione  in numero superiore  a  </w:t>
      </w:r>
      <w:r w:rsidR="007E22CC" w:rsidRPr="00493C49">
        <w:rPr>
          <w:sz w:val="22"/>
          <w:szCs w:val="22"/>
        </w:rPr>
        <w:t>4</w:t>
      </w:r>
      <w:r w:rsidRPr="00493C49">
        <w:rPr>
          <w:sz w:val="22"/>
          <w:szCs w:val="22"/>
        </w:rPr>
        <w:t xml:space="preserve">0, </w:t>
      </w:r>
      <w:r w:rsidR="00CF4AA0">
        <w:rPr>
          <w:sz w:val="22"/>
          <w:szCs w:val="22"/>
        </w:rPr>
        <w:t>per  l’una  e/o  per  l</w:t>
      </w:r>
      <w:r w:rsidR="00B949D5">
        <w:rPr>
          <w:sz w:val="22"/>
          <w:szCs w:val="22"/>
        </w:rPr>
        <w:t xml:space="preserve">e </w:t>
      </w:r>
      <w:r w:rsidR="00CF4AA0">
        <w:rPr>
          <w:sz w:val="22"/>
          <w:szCs w:val="22"/>
        </w:rPr>
        <w:t>altr</w:t>
      </w:r>
      <w:r w:rsidR="00B949D5">
        <w:rPr>
          <w:sz w:val="22"/>
          <w:szCs w:val="22"/>
        </w:rPr>
        <w:t>e</w:t>
      </w:r>
      <w:r w:rsidR="00CF4AA0">
        <w:rPr>
          <w:sz w:val="22"/>
          <w:szCs w:val="22"/>
        </w:rPr>
        <w:t xml:space="preserve"> posizion</w:t>
      </w:r>
      <w:r w:rsidR="00B949D5">
        <w:rPr>
          <w:sz w:val="22"/>
          <w:szCs w:val="22"/>
        </w:rPr>
        <w:t>i</w:t>
      </w:r>
      <w:r w:rsidR="00CF4AA0">
        <w:rPr>
          <w:sz w:val="22"/>
          <w:szCs w:val="22"/>
        </w:rPr>
        <w:t xml:space="preserve">  in concorso,   </w:t>
      </w:r>
      <w:r w:rsidRPr="00493C49">
        <w:rPr>
          <w:sz w:val="22"/>
          <w:szCs w:val="22"/>
        </w:rPr>
        <w:t xml:space="preserve"> la  Società  indirà  una  prova  preselettiva  che si articolerà nella  somministrazione  di </w:t>
      </w:r>
      <w:r w:rsidR="007E22CC" w:rsidRPr="00493C49">
        <w:rPr>
          <w:sz w:val="22"/>
          <w:szCs w:val="22"/>
        </w:rPr>
        <w:t xml:space="preserve">30 </w:t>
      </w:r>
      <w:r w:rsidRPr="00493C49">
        <w:rPr>
          <w:sz w:val="22"/>
          <w:szCs w:val="22"/>
        </w:rPr>
        <w:t>domande  a  risposta  multipla su  elementi di cultura  generale,  educazione civica,  logica</w:t>
      </w:r>
      <w:r w:rsidR="00186734">
        <w:rPr>
          <w:sz w:val="22"/>
          <w:szCs w:val="22"/>
        </w:rPr>
        <w:t xml:space="preserve">,  </w:t>
      </w:r>
      <w:r w:rsidR="00B949D5">
        <w:rPr>
          <w:sz w:val="22"/>
          <w:szCs w:val="22"/>
        </w:rPr>
        <w:t>uguale  per  tutte  le  posizioni in concorso</w:t>
      </w:r>
      <w:r w:rsidR="00186734">
        <w:rPr>
          <w:sz w:val="22"/>
          <w:szCs w:val="22"/>
        </w:rPr>
        <w:t>.</w:t>
      </w:r>
      <w:r w:rsidRPr="00493C49">
        <w:rPr>
          <w:sz w:val="22"/>
          <w:szCs w:val="22"/>
        </w:rPr>
        <w:t xml:space="preserve"> </w:t>
      </w:r>
    </w:p>
    <w:p w14:paraId="42792342" w14:textId="1449D032" w:rsidR="007E22CC" w:rsidRPr="00493C49" w:rsidRDefault="007E22CC" w:rsidP="00493C49">
      <w:pPr>
        <w:spacing w:line="300" w:lineRule="exact"/>
        <w:jc w:val="both"/>
        <w:rPr>
          <w:sz w:val="22"/>
          <w:szCs w:val="22"/>
        </w:rPr>
      </w:pPr>
      <w:r w:rsidRPr="00493C49">
        <w:rPr>
          <w:sz w:val="22"/>
          <w:szCs w:val="22"/>
        </w:rPr>
        <w:t xml:space="preserve">A ciascuna </w:t>
      </w:r>
      <w:proofErr w:type="gramStart"/>
      <w:r w:rsidRPr="00493C49">
        <w:rPr>
          <w:sz w:val="22"/>
          <w:szCs w:val="22"/>
        </w:rPr>
        <w:t>risposta  esatta</w:t>
      </w:r>
      <w:proofErr w:type="gramEnd"/>
      <w:r w:rsidRPr="00493C49">
        <w:rPr>
          <w:sz w:val="22"/>
          <w:szCs w:val="22"/>
        </w:rPr>
        <w:t xml:space="preserve"> sarà assegnato  il punteggio di  1.</w:t>
      </w:r>
    </w:p>
    <w:p w14:paraId="3C4A6EBF" w14:textId="77777777" w:rsidR="007E22CC" w:rsidRPr="00493C49" w:rsidRDefault="007E22CC" w:rsidP="00493C49">
      <w:pPr>
        <w:spacing w:line="300" w:lineRule="exact"/>
        <w:jc w:val="both"/>
        <w:rPr>
          <w:sz w:val="22"/>
          <w:szCs w:val="22"/>
        </w:rPr>
      </w:pPr>
      <w:proofErr w:type="gramStart"/>
      <w:r w:rsidRPr="00493C49">
        <w:rPr>
          <w:sz w:val="22"/>
          <w:szCs w:val="22"/>
        </w:rPr>
        <w:t>Saranno  reputati</w:t>
      </w:r>
      <w:proofErr w:type="gramEnd"/>
      <w:r w:rsidRPr="00493C49">
        <w:rPr>
          <w:sz w:val="22"/>
          <w:szCs w:val="22"/>
        </w:rPr>
        <w:t xml:space="preserve">  idonei  coloro  che  avranno conseguito   almeno n. 18  punti. </w:t>
      </w:r>
    </w:p>
    <w:p w14:paraId="0E877214" w14:textId="77777777" w:rsidR="007E22CC" w:rsidRPr="00493C49" w:rsidRDefault="007E22CC" w:rsidP="00493C49">
      <w:pPr>
        <w:spacing w:line="300" w:lineRule="exact"/>
        <w:jc w:val="both"/>
        <w:rPr>
          <w:sz w:val="22"/>
          <w:szCs w:val="22"/>
        </w:rPr>
      </w:pPr>
      <w:proofErr w:type="gramStart"/>
      <w:r w:rsidRPr="00493C49">
        <w:rPr>
          <w:sz w:val="22"/>
          <w:szCs w:val="22"/>
        </w:rPr>
        <w:t>La  graduatoria</w:t>
      </w:r>
      <w:proofErr w:type="gramEnd"/>
      <w:r w:rsidRPr="00493C49">
        <w:rPr>
          <w:sz w:val="22"/>
          <w:szCs w:val="22"/>
        </w:rPr>
        <w:t xml:space="preserve">  sarà formata  in ordine  decrescente  in ragione del  punteggio  conseguito.  </w:t>
      </w:r>
      <w:proofErr w:type="gramStart"/>
      <w:r w:rsidRPr="00493C49">
        <w:rPr>
          <w:sz w:val="22"/>
          <w:szCs w:val="22"/>
        </w:rPr>
        <w:t>A  parità</w:t>
      </w:r>
      <w:proofErr w:type="gramEnd"/>
      <w:r w:rsidRPr="00493C49">
        <w:rPr>
          <w:sz w:val="22"/>
          <w:szCs w:val="22"/>
        </w:rPr>
        <w:t xml:space="preserve"> di punteggio sarà  da</w:t>
      </w:r>
      <w:r w:rsidR="00BE6809" w:rsidRPr="00493C49">
        <w:rPr>
          <w:sz w:val="22"/>
          <w:szCs w:val="22"/>
        </w:rPr>
        <w:t>t</w:t>
      </w:r>
      <w:r w:rsidRPr="00493C49">
        <w:rPr>
          <w:sz w:val="22"/>
          <w:szCs w:val="22"/>
        </w:rPr>
        <w:t xml:space="preserve">a  preferenza  al  candidato più giovane di età. </w:t>
      </w:r>
    </w:p>
    <w:p w14:paraId="7D3010D3" w14:textId="77777777" w:rsidR="00512CB7" w:rsidRPr="00493C49" w:rsidRDefault="007E22CC" w:rsidP="00493C49">
      <w:pPr>
        <w:spacing w:line="300" w:lineRule="exact"/>
        <w:rPr>
          <w:sz w:val="22"/>
          <w:szCs w:val="22"/>
        </w:rPr>
      </w:pPr>
      <w:r w:rsidRPr="00493C49">
        <w:rPr>
          <w:sz w:val="22"/>
          <w:szCs w:val="22"/>
        </w:rPr>
        <w:t xml:space="preserve">Saranno </w:t>
      </w:r>
      <w:proofErr w:type="gramStart"/>
      <w:r w:rsidRPr="00493C49">
        <w:rPr>
          <w:sz w:val="22"/>
          <w:szCs w:val="22"/>
        </w:rPr>
        <w:t>ammessi  alle</w:t>
      </w:r>
      <w:proofErr w:type="gramEnd"/>
      <w:r w:rsidRPr="00493C49">
        <w:rPr>
          <w:sz w:val="22"/>
          <w:szCs w:val="22"/>
        </w:rPr>
        <w:t xml:space="preserve">  successive  prove,  </w:t>
      </w:r>
      <w:r w:rsidR="00BE6809" w:rsidRPr="00493C49">
        <w:rPr>
          <w:sz w:val="22"/>
          <w:szCs w:val="22"/>
        </w:rPr>
        <w:t xml:space="preserve">per  ciascun  ruolo,  </w:t>
      </w:r>
      <w:r w:rsidRPr="00493C49">
        <w:rPr>
          <w:sz w:val="22"/>
          <w:szCs w:val="22"/>
        </w:rPr>
        <w:t>i primi  40 candidati che  abbiano riportato un punteggio superiore  a  18.</w:t>
      </w:r>
    </w:p>
    <w:p w14:paraId="4FD99F83" w14:textId="75F3F6AC" w:rsidR="008A302D" w:rsidRDefault="008A302D" w:rsidP="00493C49">
      <w:pPr>
        <w:spacing w:line="300" w:lineRule="exact"/>
        <w:rPr>
          <w:sz w:val="22"/>
          <w:szCs w:val="22"/>
        </w:rPr>
      </w:pPr>
      <w:proofErr w:type="gramStart"/>
      <w:r w:rsidRPr="00493C49">
        <w:rPr>
          <w:sz w:val="22"/>
          <w:szCs w:val="22"/>
        </w:rPr>
        <w:t>Le  specifiche</w:t>
      </w:r>
      <w:proofErr w:type="gramEnd"/>
      <w:r w:rsidRPr="00493C49">
        <w:rPr>
          <w:sz w:val="22"/>
          <w:szCs w:val="22"/>
        </w:rPr>
        <w:t xml:space="preserve">  modalità e tempistiche di espletamento delle prove  preselettive  e delle prove  di esame  saranno  comunicate con pubblicazione  sul  sito  istituzionale  della Societ</w:t>
      </w:r>
      <w:r w:rsidR="00FB67A5">
        <w:rPr>
          <w:sz w:val="22"/>
          <w:szCs w:val="22"/>
        </w:rPr>
        <w:t>à.</w:t>
      </w:r>
    </w:p>
    <w:p w14:paraId="0E38B118" w14:textId="1E680753" w:rsidR="00400FB6" w:rsidRPr="00400FB6" w:rsidRDefault="00307597" w:rsidP="00400FB6">
      <w:pPr>
        <w:spacing w:line="300" w:lineRule="exact"/>
        <w:rPr>
          <w:sz w:val="22"/>
          <w:szCs w:val="22"/>
        </w:rPr>
      </w:pPr>
      <w:proofErr w:type="gramStart"/>
      <w:r>
        <w:rPr>
          <w:sz w:val="22"/>
          <w:szCs w:val="22"/>
        </w:rPr>
        <w:t>Per  la</w:t>
      </w:r>
      <w:proofErr w:type="gramEnd"/>
      <w:r>
        <w:rPr>
          <w:sz w:val="22"/>
          <w:szCs w:val="22"/>
        </w:rPr>
        <w:t xml:space="preserve">  gestione  delle prove  preselettive   la  Società  si  riserva  di  acquisire  prestazioni professionali  da  ditte  esterne  specializzate  nell’organizzazione  di  concorsi  pubblici</w:t>
      </w:r>
      <w:r w:rsidR="00400FB6">
        <w:rPr>
          <w:sz w:val="22"/>
          <w:szCs w:val="22"/>
        </w:rPr>
        <w:t xml:space="preserve">, </w:t>
      </w:r>
      <w:r w:rsidR="00400FB6" w:rsidRPr="00400FB6">
        <w:rPr>
          <w:sz w:val="22"/>
          <w:szCs w:val="22"/>
        </w:rPr>
        <w:t xml:space="preserve">con eventuale  utilizzazione  di  sistemi  automatizzati. </w:t>
      </w:r>
    </w:p>
    <w:p w14:paraId="544D05F3" w14:textId="2FEEAF60" w:rsidR="00307597" w:rsidRDefault="00307597" w:rsidP="00493C49">
      <w:pPr>
        <w:spacing w:line="300" w:lineRule="exact"/>
        <w:rPr>
          <w:sz w:val="22"/>
          <w:szCs w:val="22"/>
        </w:rPr>
      </w:pPr>
    </w:p>
    <w:p w14:paraId="3D870C0B" w14:textId="2FBE9E11" w:rsidR="00307597" w:rsidRDefault="00307597" w:rsidP="00493C49">
      <w:pPr>
        <w:spacing w:line="300" w:lineRule="exact"/>
        <w:rPr>
          <w:sz w:val="22"/>
          <w:szCs w:val="22"/>
        </w:rPr>
      </w:pPr>
      <w:proofErr w:type="gramStart"/>
      <w:r>
        <w:rPr>
          <w:sz w:val="22"/>
          <w:szCs w:val="22"/>
        </w:rPr>
        <w:t>Le  prove</w:t>
      </w:r>
      <w:proofErr w:type="gramEnd"/>
      <w:r>
        <w:rPr>
          <w:sz w:val="22"/>
          <w:szCs w:val="22"/>
        </w:rPr>
        <w:t xml:space="preserve">  preselettive  potranno essere  disposte  in  presenza  o da  remoto,  secondo le  modalità che  saranno  tempestivamente  e  preventivamente  indicate  ai  candidati.</w:t>
      </w:r>
    </w:p>
    <w:p w14:paraId="64880ADB" w14:textId="358086BA" w:rsidR="003A55A1" w:rsidRDefault="003A55A1" w:rsidP="00493C49">
      <w:pPr>
        <w:spacing w:line="300" w:lineRule="exact"/>
        <w:rPr>
          <w:sz w:val="22"/>
          <w:szCs w:val="22"/>
        </w:rPr>
      </w:pPr>
      <w:proofErr w:type="gramStart"/>
      <w:r>
        <w:rPr>
          <w:sz w:val="22"/>
          <w:szCs w:val="22"/>
        </w:rPr>
        <w:t>La  fissazione</w:t>
      </w:r>
      <w:proofErr w:type="gramEnd"/>
      <w:r>
        <w:rPr>
          <w:sz w:val="22"/>
          <w:szCs w:val="22"/>
        </w:rPr>
        <w:t xml:space="preserve">  della  data,  del  luogo  e  delle  modalità di espletamento  delle  prove  preselettive  e  di  esame  sarà comunicata  almeno  5  giorni  prima ai  candidati  ammessi.</w:t>
      </w:r>
    </w:p>
    <w:p w14:paraId="725B67E1" w14:textId="77777777" w:rsidR="006537E2" w:rsidRPr="00493C49" w:rsidRDefault="006537E2" w:rsidP="00493C49">
      <w:pPr>
        <w:spacing w:line="300" w:lineRule="exact"/>
        <w:rPr>
          <w:sz w:val="22"/>
          <w:szCs w:val="22"/>
        </w:rPr>
      </w:pPr>
    </w:p>
    <w:p w14:paraId="6AC94AF1" w14:textId="4623B732" w:rsidR="00446BBC" w:rsidRPr="00493C49" w:rsidRDefault="00446BBC" w:rsidP="00493C49">
      <w:pPr>
        <w:spacing w:line="300" w:lineRule="exact"/>
        <w:jc w:val="center"/>
        <w:rPr>
          <w:sz w:val="22"/>
          <w:szCs w:val="22"/>
        </w:rPr>
      </w:pPr>
      <w:r w:rsidRPr="00493C49">
        <w:rPr>
          <w:sz w:val="22"/>
          <w:szCs w:val="22"/>
        </w:rPr>
        <w:t xml:space="preserve">Art.  </w:t>
      </w:r>
      <w:r w:rsidR="00186734">
        <w:rPr>
          <w:sz w:val="22"/>
          <w:szCs w:val="22"/>
        </w:rPr>
        <w:t>9</w:t>
      </w:r>
    </w:p>
    <w:p w14:paraId="474CDE09" w14:textId="77777777" w:rsidR="00446BBC" w:rsidRPr="00493C49" w:rsidRDefault="00446BBC" w:rsidP="00493C49">
      <w:pPr>
        <w:spacing w:line="300" w:lineRule="exact"/>
        <w:jc w:val="center"/>
        <w:rPr>
          <w:i/>
          <w:sz w:val="22"/>
          <w:szCs w:val="22"/>
        </w:rPr>
      </w:pPr>
      <w:proofErr w:type="gramStart"/>
      <w:r w:rsidRPr="00493C49">
        <w:rPr>
          <w:i/>
          <w:sz w:val="22"/>
          <w:szCs w:val="22"/>
        </w:rPr>
        <w:t>Prove  di</w:t>
      </w:r>
      <w:proofErr w:type="gramEnd"/>
      <w:r w:rsidRPr="00493C49">
        <w:rPr>
          <w:i/>
          <w:sz w:val="22"/>
          <w:szCs w:val="22"/>
        </w:rPr>
        <w:t xml:space="preserve"> esame</w:t>
      </w:r>
    </w:p>
    <w:p w14:paraId="6AEEDB0E" w14:textId="77777777" w:rsidR="00446BBC" w:rsidRPr="00493C49" w:rsidRDefault="00446BBC" w:rsidP="00493C49">
      <w:pPr>
        <w:spacing w:line="300" w:lineRule="exact"/>
        <w:jc w:val="both"/>
        <w:rPr>
          <w:sz w:val="22"/>
          <w:szCs w:val="22"/>
        </w:rPr>
      </w:pPr>
    </w:p>
    <w:p w14:paraId="675A3662" w14:textId="11ACEE10" w:rsidR="00186734" w:rsidRDefault="00446BBC" w:rsidP="00493C49">
      <w:pPr>
        <w:spacing w:line="300" w:lineRule="exact"/>
        <w:jc w:val="both"/>
        <w:rPr>
          <w:sz w:val="22"/>
          <w:szCs w:val="22"/>
        </w:rPr>
      </w:pPr>
      <w:proofErr w:type="gramStart"/>
      <w:r w:rsidRPr="00493C49">
        <w:rPr>
          <w:sz w:val="22"/>
          <w:szCs w:val="22"/>
        </w:rPr>
        <w:t>I  candidati</w:t>
      </w:r>
      <w:proofErr w:type="gramEnd"/>
      <w:r w:rsidRPr="00493C49">
        <w:rPr>
          <w:sz w:val="22"/>
          <w:szCs w:val="22"/>
        </w:rPr>
        <w:t xml:space="preserve"> ammessi  affronteranno  una  prova  di </w:t>
      </w:r>
      <w:r w:rsidRPr="00C55AB9">
        <w:rPr>
          <w:sz w:val="22"/>
          <w:szCs w:val="22"/>
          <w:u w:val="single"/>
        </w:rPr>
        <w:t xml:space="preserve">esame </w:t>
      </w:r>
      <w:r w:rsidR="00A22D75">
        <w:rPr>
          <w:sz w:val="22"/>
          <w:szCs w:val="22"/>
          <w:u w:val="single"/>
        </w:rPr>
        <w:t>orale</w:t>
      </w:r>
      <w:r w:rsidR="00186734">
        <w:rPr>
          <w:sz w:val="22"/>
          <w:szCs w:val="22"/>
        </w:rPr>
        <w:t xml:space="preserve">  ed  una  prova  </w:t>
      </w:r>
      <w:r w:rsidR="00C55AB9">
        <w:rPr>
          <w:sz w:val="22"/>
          <w:szCs w:val="22"/>
          <w:u w:val="single"/>
        </w:rPr>
        <w:t xml:space="preserve">  pratica  </w:t>
      </w:r>
      <w:r w:rsidR="00C55AB9" w:rsidRPr="00C55AB9">
        <w:rPr>
          <w:sz w:val="22"/>
          <w:szCs w:val="22"/>
        </w:rPr>
        <w:t>come  appresso  specificato</w:t>
      </w:r>
      <w:r w:rsidR="00186734">
        <w:rPr>
          <w:sz w:val="22"/>
          <w:szCs w:val="22"/>
        </w:rPr>
        <w:t>.</w:t>
      </w:r>
    </w:p>
    <w:p w14:paraId="4F5EB22B" w14:textId="5A680C84" w:rsidR="00A22D75" w:rsidRDefault="00A22D75" w:rsidP="00493C49">
      <w:pPr>
        <w:spacing w:line="300" w:lineRule="exact"/>
        <w:jc w:val="both"/>
        <w:rPr>
          <w:sz w:val="22"/>
          <w:szCs w:val="22"/>
        </w:rPr>
      </w:pPr>
      <w:proofErr w:type="gramStart"/>
      <w:r>
        <w:rPr>
          <w:sz w:val="22"/>
          <w:szCs w:val="22"/>
        </w:rPr>
        <w:t>Per  operai</w:t>
      </w:r>
      <w:proofErr w:type="gramEnd"/>
      <w:r>
        <w:rPr>
          <w:sz w:val="22"/>
          <w:szCs w:val="22"/>
        </w:rPr>
        <w:t xml:space="preserve">  specializzati  in  manutenzione  verde:  </w:t>
      </w:r>
    </w:p>
    <w:p w14:paraId="1092AE3D" w14:textId="56D92AF5" w:rsidR="00A22D75" w:rsidRPr="00A22D75" w:rsidRDefault="00A22D75" w:rsidP="00A22D75">
      <w:pPr>
        <w:pStyle w:val="Paragrafoelenco"/>
        <w:numPr>
          <w:ilvl w:val="0"/>
          <w:numId w:val="12"/>
        </w:numPr>
        <w:spacing w:line="300" w:lineRule="exact"/>
        <w:jc w:val="both"/>
        <w:rPr>
          <w:sz w:val="22"/>
          <w:szCs w:val="22"/>
        </w:rPr>
      </w:pPr>
      <w:proofErr w:type="gramStart"/>
      <w:r w:rsidRPr="00A22D75">
        <w:rPr>
          <w:sz w:val="22"/>
          <w:szCs w:val="22"/>
        </w:rPr>
        <w:t>in  sede</w:t>
      </w:r>
      <w:proofErr w:type="gramEnd"/>
      <w:r w:rsidRPr="00A22D75">
        <w:rPr>
          <w:sz w:val="22"/>
          <w:szCs w:val="22"/>
        </w:rPr>
        <w:t xml:space="preserve">  di prova  orale  verranno  posti quesiti  in ordine  alle  attività  </w:t>
      </w:r>
      <w:r w:rsidR="00812DE7">
        <w:rPr>
          <w:sz w:val="22"/>
          <w:szCs w:val="22"/>
        </w:rPr>
        <w:t xml:space="preserve">e buone  pratiche  </w:t>
      </w:r>
      <w:r w:rsidRPr="00A22D75">
        <w:rPr>
          <w:sz w:val="22"/>
          <w:szCs w:val="22"/>
        </w:rPr>
        <w:t>nelle  quali si esplica</w:t>
      </w:r>
      <w:r w:rsidR="00812DE7">
        <w:rPr>
          <w:sz w:val="22"/>
          <w:szCs w:val="22"/>
        </w:rPr>
        <w:t xml:space="preserve">no </w:t>
      </w:r>
      <w:r w:rsidRPr="00A22D75">
        <w:rPr>
          <w:sz w:val="22"/>
          <w:szCs w:val="22"/>
        </w:rPr>
        <w:t xml:space="preserve"> in concreto  l</w:t>
      </w:r>
      <w:r w:rsidR="00812DE7">
        <w:rPr>
          <w:sz w:val="22"/>
          <w:szCs w:val="22"/>
        </w:rPr>
        <w:t>e</w:t>
      </w:r>
      <w:r w:rsidRPr="00A22D75">
        <w:rPr>
          <w:sz w:val="22"/>
          <w:szCs w:val="22"/>
        </w:rPr>
        <w:t xml:space="preserve">  mansion</w:t>
      </w:r>
      <w:r w:rsidR="00812DE7">
        <w:rPr>
          <w:sz w:val="22"/>
          <w:szCs w:val="22"/>
        </w:rPr>
        <w:t>i</w:t>
      </w:r>
      <w:r w:rsidRPr="00A22D75">
        <w:rPr>
          <w:sz w:val="22"/>
          <w:szCs w:val="22"/>
        </w:rPr>
        <w:t xml:space="preserve">,  così come indicate  all’art.  </w:t>
      </w:r>
      <w:proofErr w:type="gramStart"/>
      <w:r w:rsidRPr="00A22D75">
        <w:rPr>
          <w:sz w:val="22"/>
          <w:szCs w:val="22"/>
        </w:rPr>
        <w:t>1  del</w:t>
      </w:r>
      <w:proofErr w:type="gramEnd"/>
      <w:r w:rsidRPr="00A22D75">
        <w:rPr>
          <w:sz w:val="22"/>
          <w:szCs w:val="22"/>
        </w:rPr>
        <w:t xml:space="preserve">  presente  bando. </w:t>
      </w:r>
    </w:p>
    <w:p w14:paraId="778B99A8" w14:textId="1C09C361" w:rsidR="00A22D75" w:rsidRPr="00A22D75" w:rsidRDefault="00A22D75" w:rsidP="00A22D75">
      <w:pPr>
        <w:pStyle w:val="Paragrafoelenco"/>
        <w:numPr>
          <w:ilvl w:val="0"/>
          <w:numId w:val="11"/>
        </w:numPr>
        <w:spacing w:line="300" w:lineRule="exact"/>
        <w:jc w:val="both"/>
        <w:rPr>
          <w:sz w:val="22"/>
          <w:szCs w:val="22"/>
        </w:rPr>
      </w:pPr>
      <w:bookmarkStart w:id="2" w:name="_Hlk179018453"/>
      <w:proofErr w:type="gramStart"/>
      <w:r>
        <w:rPr>
          <w:sz w:val="22"/>
          <w:szCs w:val="22"/>
        </w:rPr>
        <w:t>i</w:t>
      </w:r>
      <w:r w:rsidRPr="00A22D75">
        <w:rPr>
          <w:sz w:val="22"/>
          <w:szCs w:val="22"/>
        </w:rPr>
        <w:t>n  sede</w:t>
      </w:r>
      <w:proofErr w:type="gramEnd"/>
      <w:r w:rsidRPr="00A22D75">
        <w:rPr>
          <w:sz w:val="22"/>
          <w:szCs w:val="22"/>
        </w:rPr>
        <w:t xml:space="preserve">  di prova  pratica  verrà richiesta  l’esecuzione  di  pratiche  di manutenzione  e  verrà verificata  l’idoneità alla  mansione.  </w:t>
      </w:r>
    </w:p>
    <w:bookmarkEnd w:id="2"/>
    <w:p w14:paraId="12E4A87D" w14:textId="451A11CD" w:rsidR="00A22D75" w:rsidRDefault="00A22D75" w:rsidP="00493C49">
      <w:pPr>
        <w:spacing w:line="300" w:lineRule="exact"/>
        <w:jc w:val="both"/>
        <w:rPr>
          <w:sz w:val="22"/>
          <w:szCs w:val="22"/>
        </w:rPr>
      </w:pPr>
      <w:proofErr w:type="gramStart"/>
      <w:r>
        <w:rPr>
          <w:sz w:val="22"/>
          <w:szCs w:val="22"/>
        </w:rPr>
        <w:t>Per  operai</w:t>
      </w:r>
      <w:proofErr w:type="gramEnd"/>
      <w:r>
        <w:rPr>
          <w:sz w:val="22"/>
          <w:szCs w:val="22"/>
        </w:rPr>
        <w:t xml:space="preserve">  specializzati  in manutenzione  strade:</w:t>
      </w:r>
    </w:p>
    <w:p w14:paraId="2007B876" w14:textId="6A823424" w:rsidR="00A22D75" w:rsidRPr="00A22D75" w:rsidRDefault="00A22D75" w:rsidP="00A22D75">
      <w:pPr>
        <w:pStyle w:val="Paragrafoelenco"/>
        <w:numPr>
          <w:ilvl w:val="0"/>
          <w:numId w:val="10"/>
        </w:numPr>
        <w:spacing w:line="300" w:lineRule="exact"/>
        <w:jc w:val="both"/>
        <w:rPr>
          <w:sz w:val="22"/>
          <w:szCs w:val="22"/>
        </w:rPr>
      </w:pPr>
      <w:proofErr w:type="gramStart"/>
      <w:r w:rsidRPr="00A22D75">
        <w:rPr>
          <w:sz w:val="22"/>
          <w:szCs w:val="22"/>
        </w:rPr>
        <w:t>in  sede</w:t>
      </w:r>
      <w:proofErr w:type="gramEnd"/>
      <w:r w:rsidRPr="00A22D75">
        <w:rPr>
          <w:sz w:val="22"/>
          <w:szCs w:val="22"/>
        </w:rPr>
        <w:t xml:space="preserve">  di prova  orale  verranno posti  quesiti  in ordine  </w:t>
      </w:r>
      <w:bookmarkStart w:id="3" w:name="_Hlk179184416"/>
      <w:r w:rsidRPr="00A22D75">
        <w:rPr>
          <w:sz w:val="22"/>
          <w:szCs w:val="22"/>
        </w:rPr>
        <w:t>alle</w:t>
      </w:r>
      <w:r w:rsidR="00812DE7">
        <w:rPr>
          <w:sz w:val="22"/>
          <w:szCs w:val="22"/>
        </w:rPr>
        <w:t xml:space="preserve"> </w:t>
      </w:r>
      <w:r w:rsidR="00812DE7" w:rsidRPr="00812DE7">
        <w:rPr>
          <w:sz w:val="22"/>
          <w:szCs w:val="22"/>
        </w:rPr>
        <w:t xml:space="preserve">attività  e buone  pratiche  nelle  quali si esplicano </w:t>
      </w:r>
      <w:r w:rsidRPr="00A22D75">
        <w:rPr>
          <w:sz w:val="22"/>
          <w:szCs w:val="22"/>
        </w:rPr>
        <w:t xml:space="preserve"> in concreto  l</w:t>
      </w:r>
      <w:r w:rsidR="00812DE7">
        <w:rPr>
          <w:sz w:val="22"/>
          <w:szCs w:val="22"/>
        </w:rPr>
        <w:t>e</w:t>
      </w:r>
      <w:r w:rsidRPr="00A22D75">
        <w:rPr>
          <w:sz w:val="22"/>
          <w:szCs w:val="22"/>
        </w:rPr>
        <w:t xml:space="preserve">  mansion</w:t>
      </w:r>
      <w:r w:rsidR="00812DE7">
        <w:rPr>
          <w:sz w:val="22"/>
          <w:szCs w:val="22"/>
        </w:rPr>
        <w:t>i</w:t>
      </w:r>
      <w:bookmarkEnd w:id="3"/>
      <w:r w:rsidRPr="00A22D75">
        <w:rPr>
          <w:sz w:val="22"/>
          <w:szCs w:val="22"/>
        </w:rPr>
        <w:t xml:space="preserve">,  così come  indicate all’art.  </w:t>
      </w:r>
      <w:proofErr w:type="gramStart"/>
      <w:r w:rsidRPr="00A22D75">
        <w:rPr>
          <w:sz w:val="22"/>
          <w:szCs w:val="22"/>
        </w:rPr>
        <w:t>1  del</w:t>
      </w:r>
      <w:proofErr w:type="gramEnd"/>
      <w:r w:rsidRPr="00A22D75">
        <w:rPr>
          <w:sz w:val="22"/>
          <w:szCs w:val="22"/>
        </w:rPr>
        <w:t xml:space="preserve">  presente  bando</w:t>
      </w:r>
    </w:p>
    <w:p w14:paraId="48D38331" w14:textId="17DF2863" w:rsidR="00A22D75" w:rsidRPr="00A22D75" w:rsidRDefault="00A22D75" w:rsidP="00A22D75">
      <w:pPr>
        <w:pStyle w:val="Paragrafoelenco"/>
        <w:numPr>
          <w:ilvl w:val="0"/>
          <w:numId w:val="10"/>
        </w:numPr>
        <w:spacing w:line="300" w:lineRule="exact"/>
        <w:jc w:val="both"/>
        <w:rPr>
          <w:sz w:val="22"/>
          <w:szCs w:val="22"/>
        </w:rPr>
      </w:pPr>
      <w:proofErr w:type="gramStart"/>
      <w:r>
        <w:rPr>
          <w:sz w:val="22"/>
          <w:szCs w:val="22"/>
        </w:rPr>
        <w:t>i</w:t>
      </w:r>
      <w:r w:rsidRPr="00A22D75">
        <w:rPr>
          <w:sz w:val="22"/>
          <w:szCs w:val="22"/>
        </w:rPr>
        <w:t>n  sede</w:t>
      </w:r>
      <w:proofErr w:type="gramEnd"/>
      <w:r w:rsidRPr="00A22D75">
        <w:rPr>
          <w:sz w:val="22"/>
          <w:szCs w:val="22"/>
        </w:rPr>
        <w:t xml:space="preserve">  di prova  pratica  verrà richiesta  l’esecuzione  di  pratiche  di manutenzione  e  verrà verificata  l’idoneità alla  mansione.  </w:t>
      </w:r>
    </w:p>
    <w:p w14:paraId="5FDE47ED" w14:textId="191C006F" w:rsidR="00A22D75" w:rsidRDefault="00A22D75" w:rsidP="00493C49">
      <w:pPr>
        <w:spacing w:line="300" w:lineRule="exact"/>
        <w:jc w:val="both"/>
        <w:rPr>
          <w:sz w:val="22"/>
          <w:szCs w:val="22"/>
        </w:rPr>
      </w:pPr>
      <w:proofErr w:type="gramStart"/>
      <w:r>
        <w:rPr>
          <w:sz w:val="22"/>
          <w:szCs w:val="22"/>
        </w:rPr>
        <w:t>Per  operai</w:t>
      </w:r>
      <w:proofErr w:type="gramEnd"/>
      <w:r>
        <w:rPr>
          <w:sz w:val="22"/>
          <w:szCs w:val="22"/>
        </w:rPr>
        <w:t xml:space="preserve">  generici</w:t>
      </w:r>
      <w:r w:rsidR="00D10E2E">
        <w:rPr>
          <w:sz w:val="22"/>
          <w:szCs w:val="22"/>
        </w:rPr>
        <w:t xml:space="preserve"> </w:t>
      </w:r>
      <w:r w:rsidR="00D10E2E" w:rsidRPr="00D10E2E">
        <w:rPr>
          <w:sz w:val="22"/>
          <w:szCs w:val="22"/>
        </w:rPr>
        <w:t xml:space="preserve"> </w:t>
      </w:r>
      <w:r w:rsidR="00D10E2E" w:rsidRPr="007D7701">
        <w:rPr>
          <w:sz w:val="22"/>
          <w:szCs w:val="22"/>
        </w:rPr>
        <w:t xml:space="preserve">settore  </w:t>
      </w:r>
      <w:r w:rsidR="00D10E2E" w:rsidRPr="00D10E2E">
        <w:rPr>
          <w:sz w:val="22"/>
          <w:szCs w:val="22"/>
        </w:rPr>
        <w:t xml:space="preserve"> “logistica  transennamento  attività ausiliarie”</w:t>
      </w:r>
      <w:r w:rsidR="00D10E2E">
        <w:rPr>
          <w:sz w:val="22"/>
          <w:szCs w:val="22"/>
        </w:rPr>
        <w:t xml:space="preserve"> </w:t>
      </w:r>
      <w:r>
        <w:rPr>
          <w:sz w:val="22"/>
          <w:szCs w:val="22"/>
        </w:rPr>
        <w:t xml:space="preserve">: </w:t>
      </w:r>
    </w:p>
    <w:p w14:paraId="6789E6A6" w14:textId="70677784" w:rsidR="00A22D75" w:rsidRPr="00A22D75" w:rsidRDefault="00A22D75" w:rsidP="00A22D75">
      <w:pPr>
        <w:numPr>
          <w:ilvl w:val="0"/>
          <w:numId w:val="10"/>
        </w:numPr>
        <w:spacing w:line="300" w:lineRule="exact"/>
        <w:jc w:val="both"/>
        <w:rPr>
          <w:sz w:val="22"/>
          <w:szCs w:val="22"/>
        </w:rPr>
      </w:pPr>
      <w:bookmarkStart w:id="4" w:name="_Hlk179019741"/>
      <w:proofErr w:type="gramStart"/>
      <w:r w:rsidRPr="00A22D75">
        <w:rPr>
          <w:sz w:val="22"/>
          <w:szCs w:val="22"/>
        </w:rPr>
        <w:t>in  sede</w:t>
      </w:r>
      <w:proofErr w:type="gramEnd"/>
      <w:r w:rsidRPr="00A22D75">
        <w:rPr>
          <w:sz w:val="22"/>
          <w:szCs w:val="22"/>
        </w:rPr>
        <w:t xml:space="preserve">  di prova  orale  verranno posti  quesiti  in ordine  alle attività</w:t>
      </w:r>
      <w:r w:rsidR="00812DE7">
        <w:rPr>
          <w:sz w:val="22"/>
          <w:szCs w:val="22"/>
        </w:rPr>
        <w:t xml:space="preserve"> </w:t>
      </w:r>
      <w:r w:rsidR="00812DE7" w:rsidRPr="00812DE7">
        <w:rPr>
          <w:sz w:val="22"/>
          <w:szCs w:val="22"/>
        </w:rPr>
        <w:t xml:space="preserve"> e buone  pratiche  nelle  quali si esplicano  in concreto  le  mansioni</w:t>
      </w:r>
      <w:r w:rsidRPr="00A22D75">
        <w:rPr>
          <w:sz w:val="22"/>
          <w:szCs w:val="22"/>
        </w:rPr>
        <w:t xml:space="preserve">,  così come  indicate all’art.  </w:t>
      </w:r>
      <w:proofErr w:type="gramStart"/>
      <w:r w:rsidRPr="00A22D75">
        <w:rPr>
          <w:sz w:val="22"/>
          <w:szCs w:val="22"/>
        </w:rPr>
        <w:t>1  del</w:t>
      </w:r>
      <w:proofErr w:type="gramEnd"/>
      <w:r w:rsidRPr="00A22D75">
        <w:rPr>
          <w:sz w:val="22"/>
          <w:szCs w:val="22"/>
        </w:rPr>
        <w:t xml:space="preserve">  presente  bando</w:t>
      </w:r>
    </w:p>
    <w:p w14:paraId="30626059" w14:textId="67FBBE49" w:rsidR="00A22D75" w:rsidRDefault="00A22D75" w:rsidP="00A22D75">
      <w:pPr>
        <w:numPr>
          <w:ilvl w:val="0"/>
          <w:numId w:val="10"/>
        </w:numPr>
        <w:spacing w:line="300" w:lineRule="exact"/>
        <w:jc w:val="both"/>
        <w:rPr>
          <w:sz w:val="22"/>
          <w:szCs w:val="22"/>
        </w:rPr>
      </w:pPr>
      <w:proofErr w:type="gramStart"/>
      <w:r w:rsidRPr="00A22D75">
        <w:rPr>
          <w:sz w:val="22"/>
          <w:szCs w:val="22"/>
        </w:rPr>
        <w:t>in  sede</w:t>
      </w:r>
      <w:proofErr w:type="gramEnd"/>
      <w:r w:rsidRPr="00A22D75">
        <w:rPr>
          <w:sz w:val="22"/>
          <w:szCs w:val="22"/>
        </w:rPr>
        <w:t xml:space="preserve">  di prova  pratica  verrà richiesta  l’esecuzione  di  </w:t>
      </w:r>
      <w:r w:rsidR="00D10E2E">
        <w:rPr>
          <w:sz w:val="22"/>
          <w:szCs w:val="22"/>
        </w:rPr>
        <w:t xml:space="preserve">servizi  attinenti  alle  mansioni  </w:t>
      </w:r>
      <w:r w:rsidRPr="00A22D75">
        <w:rPr>
          <w:sz w:val="22"/>
          <w:szCs w:val="22"/>
        </w:rPr>
        <w:t xml:space="preserve"> e  verrà verificata  l’idoneità alla  mansione.  </w:t>
      </w:r>
    </w:p>
    <w:bookmarkEnd w:id="4"/>
    <w:p w14:paraId="3FB707EB" w14:textId="58333677" w:rsidR="00A22D75" w:rsidRDefault="00D10E2E" w:rsidP="00D10E2E">
      <w:pPr>
        <w:spacing w:line="300" w:lineRule="exact"/>
        <w:jc w:val="both"/>
        <w:rPr>
          <w:sz w:val="22"/>
          <w:szCs w:val="22"/>
        </w:rPr>
      </w:pPr>
      <w:proofErr w:type="gramStart"/>
      <w:r>
        <w:rPr>
          <w:sz w:val="22"/>
          <w:szCs w:val="22"/>
        </w:rPr>
        <w:t>Per  operai</w:t>
      </w:r>
      <w:proofErr w:type="gramEnd"/>
      <w:r>
        <w:rPr>
          <w:sz w:val="22"/>
          <w:szCs w:val="22"/>
        </w:rPr>
        <w:t xml:space="preserve">  generici settore  “gestione  bagni pubblici”:</w:t>
      </w:r>
    </w:p>
    <w:p w14:paraId="18B5C079" w14:textId="3EA602B2" w:rsidR="00A22D75" w:rsidRPr="00D10E2E" w:rsidRDefault="00A22D75" w:rsidP="00D10E2E">
      <w:pPr>
        <w:numPr>
          <w:ilvl w:val="0"/>
          <w:numId w:val="10"/>
        </w:numPr>
        <w:spacing w:line="300" w:lineRule="exact"/>
        <w:jc w:val="both"/>
        <w:rPr>
          <w:sz w:val="22"/>
          <w:szCs w:val="22"/>
        </w:rPr>
      </w:pPr>
      <w:proofErr w:type="gramStart"/>
      <w:r w:rsidRPr="00D10E2E">
        <w:rPr>
          <w:sz w:val="22"/>
          <w:szCs w:val="22"/>
        </w:rPr>
        <w:t>in  sede</w:t>
      </w:r>
      <w:proofErr w:type="gramEnd"/>
      <w:r w:rsidRPr="00D10E2E">
        <w:rPr>
          <w:sz w:val="22"/>
          <w:szCs w:val="22"/>
        </w:rPr>
        <w:t xml:space="preserve">  di prova  orale  verranno posti  quesiti  in ordine  alle attività</w:t>
      </w:r>
      <w:r w:rsidR="00812DE7">
        <w:rPr>
          <w:sz w:val="22"/>
          <w:szCs w:val="22"/>
        </w:rPr>
        <w:t xml:space="preserve"> </w:t>
      </w:r>
      <w:r w:rsidRPr="00D10E2E">
        <w:rPr>
          <w:sz w:val="22"/>
          <w:szCs w:val="22"/>
        </w:rPr>
        <w:t xml:space="preserve"> </w:t>
      </w:r>
      <w:r w:rsidR="00812DE7" w:rsidRPr="00812DE7">
        <w:rPr>
          <w:sz w:val="22"/>
          <w:szCs w:val="22"/>
        </w:rPr>
        <w:t>e buone  pratiche  nelle  quali si esplicano  in concreto  le  mansioni</w:t>
      </w:r>
      <w:r w:rsidRPr="00D10E2E">
        <w:rPr>
          <w:sz w:val="22"/>
          <w:szCs w:val="22"/>
        </w:rPr>
        <w:t xml:space="preserve"> nelle  quali  si esplica  in concreto  la  mansione,  così come  indicate all’art.  </w:t>
      </w:r>
      <w:proofErr w:type="gramStart"/>
      <w:r w:rsidRPr="00D10E2E">
        <w:rPr>
          <w:sz w:val="22"/>
          <w:szCs w:val="22"/>
        </w:rPr>
        <w:t>1  del</w:t>
      </w:r>
      <w:proofErr w:type="gramEnd"/>
      <w:r w:rsidRPr="00D10E2E">
        <w:rPr>
          <w:sz w:val="22"/>
          <w:szCs w:val="22"/>
        </w:rPr>
        <w:t xml:space="preserve">  presente  bando</w:t>
      </w:r>
      <w:bookmarkStart w:id="5" w:name="_Hlk179184512"/>
      <w:r w:rsidR="00D10E2E">
        <w:rPr>
          <w:sz w:val="22"/>
          <w:szCs w:val="22"/>
        </w:rPr>
        <w:t>,  e  verrà verificata  la  capacità di relazionarsi  con  pubblica  utenza</w:t>
      </w:r>
      <w:bookmarkEnd w:id="5"/>
      <w:r w:rsidR="00D10E2E">
        <w:rPr>
          <w:sz w:val="22"/>
          <w:szCs w:val="22"/>
        </w:rPr>
        <w:t>;</w:t>
      </w:r>
    </w:p>
    <w:p w14:paraId="0FA5A2B3" w14:textId="2772D1F2" w:rsidR="00D10E2E" w:rsidRPr="00D10E2E" w:rsidRDefault="00D10E2E" w:rsidP="00D10E2E">
      <w:pPr>
        <w:numPr>
          <w:ilvl w:val="0"/>
          <w:numId w:val="10"/>
        </w:numPr>
        <w:spacing w:line="300" w:lineRule="exact"/>
        <w:jc w:val="both"/>
        <w:rPr>
          <w:sz w:val="22"/>
          <w:szCs w:val="22"/>
        </w:rPr>
      </w:pPr>
      <w:proofErr w:type="gramStart"/>
      <w:r w:rsidRPr="00D10E2E">
        <w:rPr>
          <w:sz w:val="22"/>
          <w:szCs w:val="22"/>
        </w:rPr>
        <w:t>i</w:t>
      </w:r>
      <w:r w:rsidR="00A22D75" w:rsidRPr="00D10E2E">
        <w:rPr>
          <w:sz w:val="22"/>
          <w:szCs w:val="22"/>
        </w:rPr>
        <w:t>n  sede</w:t>
      </w:r>
      <w:proofErr w:type="gramEnd"/>
      <w:r w:rsidR="00A22D75" w:rsidRPr="00D10E2E">
        <w:rPr>
          <w:sz w:val="22"/>
          <w:szCs w:val="22"/>
        </w:rPr>
        <w:t xml:space="preserve">  di prova  pratica  verrà richiesta  l’esecuzione  di  </w:t>
      </w:r>
      <w:r w:rsidRPr="00D10E2E">
        <w:rPr>
          <w:sz w:val="22"/>
          <w:szCs w:val="22"/>
        </w:rPr>
        <w:t xml:space="preserve">servizi  attinenti  alle  mansioni  </w:t>
      </w:r>
      <w:r w:rsidR="00A22D75" w:rsidRPr="00D10E2E">
        <w:rPr>
          <w:sz w:val="22"/>
          <w:szCs w:val="22"/>
        </w:rPr>
        <w:t xml:space="preserve"> e  verrà verificata  l’idoneità alla  mansione</w:t>
      </w:r>
      <w:r w:rsidR="00BF3447">
        <w:rPr>
          <w:sz w:val="22"/>
          <w:szCs w:val="22"/>
        </w:rPr>
        <w:t xml:space="preserve"> </w:t>
      </w:r>
      <w:r w:rsidR="00BF3447" w:rsidRPr="00BF3447">
        <w:rPr>
          <w:sz w:val="22"/>
          <w:szCs w:val="22"/>
        </w:rPr>
        <w:t>e  verrà verificata  la  capacità di relazionarsi  con  pubblica  utenza</w:t>
      </w:r>
      <w:r w:rsidR="00BF3447">
        <w:rPr>
          <w:sz w:val="22"/>
          <w:szCs w:val="22"/>
        </w:rPr>
        <w:t>.</w:t>
      </w:r>
    </w:p>
    <w:p w14:paraId="5C50DC90" w14:textId="77777777" w:rsidR="00A22D75" w:rsidRPr="00A22D75" w:rsidRDefault="00A22D75" w:rsidP="00D10E2E">
      <w:pPr>
        <w:spacing w:line="300" w:lineRule="exact"/>
        <w:jc w:val="both"/>
        <w:rPr>
          <w:sz w:val="22"/>
          <w:szCs w:val="22"/>
        </w:rPr>
      </w:pPr>
    </w:p>
    <w:p w14:paraId="3DB1AF53" w14:textId="5E3E5AB6" w:rsidR="006537E2" w:rsidRDefault="006537E2" w:rsidP="00493C49">
      <w:pPr>
        <w:spacing w:line="300" w:lineRule="exact"/>
        <w:jc w:val="both"/>
        <w:rPr>
          <w:sz w:val="22"/>
          <w:szCs w:val="22"/>
        </w:rPr>
      </w:pPr>
      <w:proofErr w:type="gramStart"/>
      <w:r>
        <w:rPr>
          <w:sz w:val="22"/>
          <w:szCs w:val="22"/>
        </w:rPr>
        <w:t>La  Commissione</w:t>
      </w:r>
      <w:proofErr w:type="gramEnd"/>
      <w:r>
        <w:rPr>
          <w:sz w:val="22"/>
          <w:szCs w:val="22"/>
        </w:rPr>
        <w:t xml:space="preserve"> d</w:t>
      </w:r>
      <w:r w:rsidR="00943D50">
        <w:rPr>
          <w:sz w:val="22"/>
          <w:szCs w:val="22"/>
        </w:rPr>
        <w:t xml:space="preserve">’Esame </w:t>
      </w:r>
      <w:r>
        <w:rPr>
          <w:sz w:val="22"/>
          <w:szCs w:val="22"/>
        </w:rPr>
        <w:t>determinerà le  specifiche  modalità  di  esecuzione  della  prova</w:t>
      </w:r>
      <w:r w:rsidR="00A22D75">
        <w:rPr>
          <w:sz w:val="22"/>
          <w:szCs w:val="22"/>
        </w:rPr>
        <w:t xml:space="preserve">, </w:t>
      </w:r>
      <w:r>
        <w:rPr>
          <w:sz w:val="22"/>
          <w:szCs w:val="22"/>
        </w:rPr>
        <w:t>ed  assegnerà un punteggio  da  10  a  30</w:t>
      </w:r>
      <w:r w:rsidR="00A22D75">
        <w:rPr>
          <w:sz w:val="22"/>
          <w:szCs w:val="22"/>
        </w:rPr>
        <w:t>,  per  ciascuna  prova.</w:t>
      </w:r>
    </w:p>
    <w:p w14:paraId="4B564F7E" w14:textId="63F0343E" w:rsidR="00446BBC" w:rsidRPr="00493C49" w:rsidRDefault="00446BBC" w:rsidP="00493C49">
      <w:pPr>
        <w:spacing w:line="300" w:lineRule="exact"/>
        <w:jc w:val="both"/>
        <w:rPr>
          <w:sz w:val="22"/>
          <w:szCs w:val="22"/>
        </w:rPr>
      </w:pPr>
      <w:proofErr w:type="gramStart"/>
      <w:r w:rsidRPr="00493C49">
        <w:rPr>
          <w:sz w:val="22"/>
          <w:szCs w:val="22"/>
        </w:rPr>
        <w:t>Saranno  ammessi</w:t>
      </w:r>
      <w:proofErr w:type="gramEnd"/>
      <w:r w:rsidRPr="00493C49">
        <w:rPr>
          <w:sz w:val="22"/>
          <w:szCs w:val="22"/>
        </w:rPr>
        <w:t xml:space="preserve">  alla  successiva  prova  tutti  i candidati  che  abbiano riscosso  un  punteggio  pari,  al  minimo,  a  20.  </w:t>
      </w:r>
    </w:p>
    <w:p w14:paraId="5A11198E" w14:textId="77777777" w:rsidR="00A22D75" w:rsidRDefault="00A22D75" w:rsidP="00493C49">
      <w:pPr>
        <w:spacing w:line="300" w:lineRule="exact"/>
        <w:jc w:val="center"/>
        <w:rPr>
          <w:sz w:val="22"/>
          <w:szCs w:val="22"/>
        </w:rPr>
      </w:pPr>
    </w:p>
    <w:p w14:paraId="3F2DBBC9" w14:textId="7D484F24" w:rsidR="00446BBC" w:rsidRPr="00493C49" w:rsidRDefault="00446BBC" w:rsidP="00493C49">
      <w:pPr>
        <w:spacing w:line="300" w:lineRule="exact"/>
        <w:jc w:val="center"/>
        <w:rPr>
          <w:sz w:val="22"/>
          <w:szCs w:val="22"/>
        </w:rPr>
      </w:pPr>
      <w:r w:rsidRPr="00493C49">
        <w:rPr>
          <w:sz w:val="22"/>
          <w:szCs w:val="22"/>
        </w:rPr>
        <w:t>Art.  1</w:t>
      </w:r>
      <w:r w:rsidR="00943D50">
        <w:rPr>
          <w:sz w:val="22"/>
          <w:szCs w:val="22"/>
        </w:rPr>
        <w:t>0</w:t>
      </w:r>
    </w:p>
    <w:p w14:paraId="5889D55A" w14:textId="77777777" w:rsidR="00446BBC" w:rsidRPr="00493C49" w:rsidRDefault="00446BBC" w:rsidP="00493C49">
      <w:pPr>
        <w:spacing w:line="300" w:lineRule="exact"/>
        <w:jc w:val="center"/>
        <w:rPr>
          <w:sz w:val="22"/>
          <w:szCs w:val="22"/>
        </w:rPr>
      </w:pPr>
    </w:p>
    <w:p w14:paraId="3ACAB48A" w14:textId="77777777" w:rsidR="00446BBC" w:rsidRPr="00493C49" w:rsidRDefault="00446BBC" w:rsidP="00493C49">
      <w:pPr>
        <w:spacing w:line="300" w:lineRule="exact"/>
        <w:jc w:val="center"/>
        <w:rPr>
          <w:i/>
          <w:sz w:val="22"/>
          <w:szCs w:val="22"/>
        </w:rPr>
      </w:pPr>
      <w:proofErr w:type="gramStart"/>
      <w:r w:rsidRPr="00493C49">
        <w:rPr>
          <w:i/>
          <w:sz w:val="22"/>
          <w:szCs w:val="22"/>
        </w:rPr>
        <w:t>Assegnazione  dei</w:t>
      </w:r>
      <w:proofErr w:type="gramEnd"/>
      <w:r w:rsidRPr="00493C49">
        <w:rPr>
          <w:i/>
          <w:sz w:val="22"/>
          <w:szCs w:val="22"/>
        </w:rPr>
        <w:t xml:space="preserve"> punteggi  e  formazione  della graduatoria</w:t>
      </w:r>
    </w:p>
    <w:p w14:paraId="0D7CD99E" w14:textId="77777777" w:rsidR="00446BBC" w:rsidRPr="00493C49" w:rsidRDefault="00446BBC" w:rsidP="00493C49">
      <w:pPr>
        <w:spacing w:line="300" w:lineRule="exact"/>
        <w:jc w:val="center"/>
        <w:rPr>
          <w:i/>
          <w:sz w:val="22"/>
          <w:szCs w:val="22"/>
        </w:rPr>
      </w:pPr>
    </w:p>
    <w:p w14:paraId="09B540D1" w14:textId="77777777" w:rsidR="00446BBC" w:rsidRDefault="00446BBC" w:rsidP="00493C49">
      <w:pPr>
        <w:spacing w:line="300" w:lineRule="exact"/>
        <w:jc w:val="both"/>
        <w:rPr>
          <w:sz w:val="22"/>
          <w:szCs w:val="22"/>
        </w:rPr>
      </w:pPr>
      <w:r w:rsidRPr="00493C49">
        <w:rPr>
          <w:sz w:val="22"/>
          <w:szCs w:val="22"/>
        </w:rPr>
        <w:t xml:space="preserve">La </w:t>
      </w:r>
      <w:proofErr w:type="gramStart"/>
      <w:r w:rsidRPr="00493C49">
        <w:rPr>
          <w:sz w:val="22"/>
          <w:szCs w:val="22"/>
        </w:rPr>
        <w:t>Commissione  formerà</w:t>
      </w:r>
      <w:proofErr w:type="gramEnd"/>
      <w:r w:rsidRPr="00493C49">
        <w:rPr>
          <w:sz w:val="22"/>
          <w:szCs w:val="22"/>
        </w:rPr>
        <w:t xml:space="preserve"> la  graduatoria  sommando  i punteggi  conseguiti  da  ciascun  candidato  ed  attribuendo  un  punteggio  supplementare,  sulla  scorta  dei  seguenti parametri di valutazione:</w:t>
      </w:r>
    </w:p>
    <w:p w14:paraId="6EB68CE5" w14:textId="77777777" w:rsidR="00A22D75" w:rsidRDefault="00F15C1D" w:rsidP="00493C49">
      <w:pPr>
        <w:spacing w:line="300" w:lineRule="exact"/>
        <w:jc w:val="both"/>
        <w:rPr>
          <w:sz w:val="22"/>
          <w:szCs w:val="22"/>
        </w:rPr>
      </w:pPr>
      <w:proofErr w:type="gramStart"/>
      <w:r>
        <w:rPr>
          <w:sz w:val="22"/>
          <w:szCs w:val="22"/>
        </w:rPr>
        <w:t xml:space="preserve">PER  </w:t>
      </w:r>
      <w:r w:rsidR="00A22D75">
        <w:rPr>
          <w:sz w:val="22"/>
          <w:szCs w:val="22"/>
        </w:rPr>
        <w:t>OPERAI</w:t>
      </w:r>
      <w:proofErr w:type="gramEnd"/>
      <w:r w:rsidR="00A22D75">
        <w:rPr>
          <w:sz w:val="22"/>
          <w:szCs w:val="22"/>
        </w:rPr>
        <w:t xml:space="preserve">  SPECIALIZZATI  MANUTENZIONE  VERDE:</w:t>
      </w:r>
    </w:p>
    <w:p w14:paraId="64587E47" w14:textId="76F6E61A" w:rsidR="00A22D75" w:rsidRPr="00A22D75" w:rsidRDefault="00A22D75" w:rsidP="00294209">
      <w:pPr>
        <w:pStyle w:val="Paragrafoelenco"/>
        <w:numPr>
          <w:ilvl w:val="0"/>
          <w:numId w:val="13"/>
        </w:numPr>
        <w:spacing w:line="300" w:lineRule="exact"/>
        <w:jc w:val="both"/>
        <w:rPr>
          <w:sz w:val="22"/>
          <w:szCs w:val="22"/>
        </w:rPr>
      </w:pPr>
      <w:r w:rsidRPr="00A22D75">
        <w:rPr>
          <w:sz w:val="22"/>
          <w:szCs w:val="22"/>
        </w:rPr>
        <w:t xml:space="preserve"> possesso di titoli abilitanti alla guida di mezzi agricoli e/o alla conduzione di piattaforme</w:t>
      </w:r>
      <w:r>
        <w:rPr>
          <w:sz w:val="22"/>
          <w:szCs w:val="22"/>
        </w:rPr>
        <w:t xml:space="preserve"> </w:t>
      </w:r>
      <w:r w:rsidRPr="00A22D75">
        <w:rPr>
          <w:sz w:val="22"/>
          <w:szCs w:val="22"/>
        </w:rPr>
        <w:t xml:space="preserve">di lavoro mobili elevabili (PLE) </w:t>
      </w:r>
      <w:r>
        <w:rPr>
          <w:sz w:val="22"/>
          <w:szCs w:val="22"/>
        </w:rPr>
        <w:t>- 3</w:t>
      </w:r>
    </w:p>
    <w:p w14:paraId="2780F356" w14:textId="3D613966" w:rsidR="00A22D75" w:rsidRDefault="00A22D75" w:rsidP="00A22D75">
      <w:pPr>
        <w:pStyle w:val="Paragrafoelenco"/>
        <w:numPr>
          <w:ilvl w:val="0"/>
          <w:numId w:val="13"/>
        </w:numPr>
        <w:spacing w:line="300" w:lineRule="exact"/>
        <w:jc w:val="both"/>
        <w:rPr>
          <w:sz w:val="22"/>
          <w:szCs w:val="22"/>
        </w:rPr>
      </w:pPr>
      <w:bookmarkStart w:id="6" w:name="_Hlk179020033"/>
      <w:bookmarkStart w:id="7" w:name="_Hlk179018990"/>
      <w:r w:rsidRPr="00A22D75">
        <w:rPr>
          <w:sz w:val="22"/>
          <w:szCs w:val="22"/>
        </w:rPr>
        <w:t>Attestato</w:t>
      </w:r>
      <w:r>
        <w:rPr>
          <w:sz w:val="22"/>
          <w:szCs w:val="22"/>
        </w:rPr>
        <w:t xml:space="preserve"> </w:t>
      </w:r>
      <w:r w:rsidRPr="00A22D75">
        <w:rPr>
          <w:sz w:val="22"/>
          <w:szCs w:val="22"/>
        </w:rPr>
        <w:t xml:space="preserve">idoneità tecnica </w:t>
      </w:r>
      <w:r>
        <w:rPr>
          <w:sz w:val="22"/>
          <w:szCs w:val="22"/>
        </w:rPr>
        <w:t xml:space="preserve">servizio  </w:t>
      </w:r>
      <w:r w:rsidRPr="00A22D75">
        <w:rPr>
          <w:sz w:val="22"/>
          <w:szCs w:val="22"/>
        </w:rPr>
        <w:t xml:space="preserve"> antincendio</w:t>
      </w:r>
      <w:r>
        <w:rPr>
          <w:sz w:val="22"/>
          <w:szCs w:val="22"/>
        </w:rPr>
        <w:t xml:space="preserve"> (</w:t>
      </w:r>
      <w:proofErr w:type="gramStart"/>
      <w:r>
        <w:rPr>
          <w:sz w:val="22"/>
          <w:szCs w:val="22"/>
        </w:rPr>
        <w:t>for  3</w:t>
      </w:r>
      <w:proofErr w:type="gramEnd"/>
      <w:r>
        <w:rPr>
          <w:sz w:val="22"/>
          <w:szCs w:val="22"/>
        </w:rPr>
        <w:t xml:space="preserve">  ex  “rischio  alto”) – 2</w:t>
      </w:r>
    </w:p>
    <w:bookmarkEnd w:id="6"/>
    <w:p w14:paraId="22C83929" w14:textId="2E95621B" w:rsidR="00A22D75" w:rsidRDefault="00A22D75" w:rsidP="00A22D75">
      <w:pPr>
        <w:pStyle w:val="Paragrafoelenco"/>
        <w:numPr>
          <w:ilvl w:val="0"/>
          <w:numId w:val="13"/>
        </w:numPr>
        <w:spacing w:after="200" w:line="300" w:lineRule="exact"/>
        <w:jc w:val="both"/>
        <w:rPr>
          <w:sz w:val="22"/>
          <w:szCs w:val="22"/>
        </w:rPr>
      </w:pPr>
      <w:r w:rsidRPr="00943D50">
        <w:rPr>
          <w:sz w:val="22"/>
          <w:szCs w:val="22"/>
        </w:rPr>
        <w:t xml:space="preserve">pregresse </w:t>
      </w:r>
      <w:proofErr w:type="gramStart"/>
      <w:r w:rsidRPr="00943D50">
        <w:rPr>
          <w:sz w:val="22"/>
          <w:szCs w:val="22"/>
        </w:rPr>
        <w:t>esperienze</w:t>
      </w:r>
      <w:r>
        <w:rPr>
          <w:sz w:val="22"/>
          <w:szCs w:val="22"/>
        </w:rPr>
        <w:t xml:space="preserve"> </w:t>
      </w:r>
      <w:r w:rsidRPr="00943D50">
        <w:rPr>
          <w:sz w:val="22"/>
          <w:szCs w:val="22"/>
        </w:rPr>
        <w:t xml:space="preserve"> nell’espletamento</w:t>
      </w:r>
      <w:proofErr w:type="gramEnd"/>
      <w:r w:rsidRPr="00943D50">
        <w:rPr>
          <w:sz w:val="22"/>
          <w:szCs w:val="22"/>
        </w:rPr>
        <w:t xml:space="preserve">  </w:t>
      </w:r>
      <w:r>
        <w:rPr>
          <w:sz w:val="22"/>
          <w:szCs w:val="22"/>
        </w:rPr>
        <w:t xml:space="preserve">di mansioni  corrispondenti a  quelle   indicate  nel  presente  bando  con riferimento  alla posizione  indicata  </w:t>
      </w:r>
      <w:r w:rsidRPr="00943D50">
        <w:rPr>
          <w:sz w:val="22"/>
          <w:szCs w:val="22"/>
        </w:rPr>
        <w:t>(1  punto per  ciascun trimestre  di attività effettivamente svolta,  per  max</w:t>
      </w:r>
      <w:r>
        <w:rPr>
          <w:sz w:val="22"/>
          <w:szCs w:val="22"/>
        </w:rPr>
        <w:t xml:space="preserve"> </w:t>
      </w:r>
      <w:r w:rsidRPr="00943D50">
        <w:rPr>
          <w:sz w:val="22"/>
          <w:szCs w:val="22"/>
        </w:rPr>
        <w:t>8  punti</w:t>
      </w:r>
      <w:r>
        <w:rPr>
          <w:sz w:val="22"/>
          <w:szCs w:val="22"/>
        </w:rPr>
        <w:t xml:space="preserve"> </w:t>
      </w:r>
      <w:r w:rsidRPr="00943D50">
        <w:rPr>
          <w:sz w:val="22"/>
          <w:szCs w:val="22"/>
        </w:rPr>
        <w:t xml:space="preserve">) </w:t>
      </w:r>
    </w:p>
    <w:bookmarkEnd w:id="7"/>
    <w:p w14:paraId="325DB3FB" w14:textId="1E5B413F" w:rsidR="00A22D75" w:rsidRDefault="00525FD2" w:rsidP="00525FD2">
      <w:pPr>
        <w:spacing w:line="300" w:lineRule="exact"/>
        <w:jc w:val="both"/>
        <w:rPr>
          <w:sz w:val="22"/>
          <w:szCs w:val="22"/>
        </w:rPr>
      </w:pPr>
      <w:proofErr w:type="gramStart"/>
      <w:r>
        <w:rPr>
          <w:sz w:val="22"/>
          <w:szCs w:val="22"/>
        </w:rPr>
        <w:t>PER  OPERAI</w:t>
      </w:r>
      <w:proofErr w:type="gramEnd"/>
      <w:r>
        <w:rPr>
          <w:sz w:val="22"/>
          <w:szCs w:val="22"/>
        </w:rPr>
        <w:t xml:space="preserve">  SPECIALIZZATI MANUTENZIONE  STRADE:</w:t>
      </w:r>
    </w:p>
    <w:p w14:paraId="63D79E5E" w14:textId="77777777" w:rsidR="00525FD2" w:rsidRDefault="00525FD2" w:rsidP="00525FD2">
      <w:pPr>
        <w:pStyle w:val="Paragrafoelenco"/>
        <w:numPr>
          <w:ilvl w:val="0"/>
          <w:numId w:val="15"/>
        </w:numPr>
        <w:spacing w:line="300" w:lineRule="exact"/>
        <w:jc w:val="both"/>
        <w:rPr>
          <w:sz w:val="22"/>
          <w:szCs w:val="22"/>
        </w:rPr>
      </w:pPr>
      <w:r w:rsidRPr="00A22D75">
        <w:rPr>
          <w:sz w:val="22"/>
          <w:szCs w:val="22"/>
        </w:rPr>
        <w:t>Attestato</w:t>
      </w:r>
      <w:r>
        <w:rPr>
          <w:sz w:val="22"/>
          <w:szCs w:val="22"/>
        </w:rPr>
        <w:t xml:space="preserve"> </w:t>
      </w:r>
      <w:r w:rsidRPr="00A22D75">
        <w:rPr>
          <w:sz w:val="22"/>
          <w:szCs w:val="22"/>
        </w:rPr>
        <w:t xml:space="preserve">idoneità tecnica </w:t>
      </w:r>
      <w:r>
        <w:rPr>
          <w:sz w:val="22"/>
          <w:szCs w:val="22"/>
        </w:rPr>
        <w:t xml:space="preserve">servizio  </w:t>
      </w:r>
      <w:r w:rsidRPr="00A22D75">
        <w:rPr>
          <w:sz w:val="22"/>
          <w:szCs w:val="22"/>
        </w:rPr>
        <w:t xml:space="preserve"> antincendio</w:t>
      </w:r>
      <w:r>
        <w:rPr>
          <w:sz w:val="22"/>
          <w:szCs w:val="22"/>
        </w:rPr>
        <w:t xml:space="preserve"> (</w:t>
      </w:r>
      <w:proofErr w:type="gramStart"/>
      <w:r>
        <w:rPr>
          <w:sz w:val="22"/>
          <w:szCs w:val="22"/>
        </w:rPr>
        <w:t>for  3</w:t>
      </w:r>
      <w:proofErr w:type="gramEnd"/>
      <w:r>
        <w:rPr>
          <w:sz w:val="22"/>
          <w:szCs w:val="22"/>
        </w:rPr>
        <w:t xml:space="preserve">  ex  “rischio  alto”) – 2</w:t>
      </w:r>
    </w:p>
    <w:p w14:paraId="61E3602D" w14:textId="6D52ED6D" w:rsidR="00525FD2" w:rsidRDefault="00525FD2" w:rsidP="00525FD2">
      <w:pPr>
        <w:pStyle w:val="Paragrafoelenco"/>
        <w:numPr>
          <w:ilvl w:val="0"/>
          <w:numId w:val="15"/>
        </w:numPr>
        <w:spacing w:after="200" w:line="300" w:lineRule="exact"/>
        <w:jc w:val="both"/>
        <w:rPr>
          <w:sz w:val="22"/>
          <w:szCs w:val="22"/>
        </w:rPr>
      </w:pPr>
      <w:bookmarkStart w:id="8" w:name="_Hlk179019923"/>
      <w:r w:rsidRPr="00943D50">
        <w:rPr>
          <w:sz w:val="22"/>
          <w:szCs w:val="22"/>
        </w:rPr>
        <w:t xml:space="preserve">pregresse </w:t>
      </w:r>
      <w:proofErr w:type="gramStart"/>
      <w:r w:rsidRPr="00943D50">
        <w:rPr>
          <w:sz w:val="22"/>
          <w:szCs w:val="22"/>
        </w:rPr>
        <w:t>esperienze</w:t>
      </w:r>
      <w:r>
        <w:rPr>
          <w:sz w:val="22"/>
          <w:szCs w:val="22"/>
        </w:rPr>
        <w:t xml:space="preserve"> </w:t>
      </w:r>
      <w:r w:rsidRPr="00943D50">
        <w:rPr>
          <w:sz w:val="22"/>
          <w:szCs w:val="22"/>
        </w:rPr>
        <w:t xml:space="preserve"> nell’espletamento</w:t>
      </w:r>
      <w:proofErr w:type="gramEnd"/>
      <w:r w:rsidRPr="00943D50">
        <w:rPr>
          <w:sz w:val="22"/>
          <w:szCs w:val="22"/>
        </w:rPr>
        <w:t xml:space="preserve">  </w:t>
      </w:r>
      <w:r>
        <w:rPr>
          <w:sz w:val="22"/>
          <w:szCs w:val="22"/>
        </w:rPr>
        <w:t xml:space="preserve">di mansioni  corrispondenti a  quelle   indicate  nel  presente  bando  con riferimento  alla posizione  indicata  </w:t>
      </w:r>
      <w:r w:rsidRPr="00943D50">
        <w:rPr>
          <w:sz w:val="22"/>
          <w:szCs w:val="22"/>
        </w:rPr>
        <w:t>(1  punto per  ciascun trimestre  di attività effettivamente svolta,  per  max</w:t>
      </w:r>
      <w:r>
        <w:rPr>
          <w:sz w:val="22"/>
          <w:szCs w:val="22"/>
        </w:rPr>
        <w:t xml:space="preserve"> </w:t>
      </w:r>
      <w:r w:rsidRPr="00943D50">
        <w:rPr>
          <w:sz w:val="22"/>
          <w:szCs w:val="22"/>
        </w:rPr>
        <w:t>8  punti</w:t>
      </w:r>
      <w:r>
        <w:rPr>
          <w:sz w:val="22"/>
          <w:szCs w:val="22"/>
        </w:rPr>
        <w:t xml:space="preserve"> </w:t>
      </w:r>
      <w:r w:rsidRPr="00943D50">
        <w:rPr>
          <w:sz w:val="22"/>
          <w:szCs w:val="22"/>
        </w:rPr>
        <w:t xml:space="preserve">) </w:t>
      </w:r>
    </w:p>
    <w:bookmarkEnd w:id="8"/>
    <w:p w14:paraId="309C793B" w14:textId="10A109F2" w:rsidR="00D10E2E" w:rsidRPr="00D10E2E" w:rsidRDefault="00D10E2E" w:rsidP="00D10E2E">
      <w:pPr>
        <w:spacing w:line="300" w:lineRule="exact"/>
        <w:jc w:val="both"/>
        <w:rPr>
          <w:sz w:val="22"/>
          <w:szCs w:val="22"/>
        </w:rPr>
      </w:pPr>
      <w:proofErr w:type="gramStart"/>
      <w:r w:rsidRPr="00D10E2E">
        <w:rPr>
          <w:sz w:val="22"/>
          <w:szCs w:val="22"/>
        </w:rPr>
        <w:t>P</w:t>
      </w:r>
      <w:r>
        <w:rPr>
          <w:sz w:val="22"/>
          <w:szCs w:val="22"/>
        </w:rPr>
        <w:t>ER  OPERARI</w:t>
      </w:r>
      <w:proofErr w:type="gramEnd"/>
      <w:r>
        <w:rPr>
          <w:sz w:val="22"/>
          <w:szCs w:val="22"/>
        </w:rPr>
        <w:t xml:space="preserve">  GENERICI  SETTORE  “LOGISTICA,  TRANSENNAMENTO,  ATTIVITA’ AUSILIARIE”</w:t>
      </w:r>
      <w:r w:rsidRPr="00D10E2E">
        <w:rPr>
          <w:sz w:val="22"/>
          <w:szCs w:val="22"/>
        </w:rPr>
        <w:t xml:space="preserve">: </w:t>
      </w:r>
    </w:p>
    <w:p w14:paraId="1F7FDD24" w14:textId="77777777" w:rsidR="00D10E2E" w:rsidRDefault="00D10E2E" w:rsidP="00D10E2E">
      <w:pPr>
        <w:pStyle w:val="Paragrafoelenco"/>
        <w:numPr>
          <w:ilvl w:val="0"/>
          <w:numId w:val="16"/>
        </w:numPr>
        <w:spacing w:after="200" w:line="300" w:lineRule="exact"/>
        <w:jc w:val="both"/>
        <w:rPr>
          <w:sz w:val="22"/>
          <w:szCs w:val="22"/>
        </w:rPr>
      </w:pPr>
      <w:bookmarkStart w:id="9" w:name="_Hlk179020006"/>
      <w:r w:rsidRPr="00943D50">
        <w:rPr>
          <w:sz w:val="22"/>
          <w:szCs w:val="22"/>
        </w:rPr>
        <w:t xml:space="preserve">pregresse </w:t>
      </w:r>
      <w:proofErr w:type="gramStart"/>
      <w:r w:rsidRPr="00943D50">
        <w:rPr>
          <w:sz w:val="22"/>
          <w:szCs w:val="22"/>
        </w:rPr>
        <w:t>esperienze</w:t>
      </w:r>
      <w:r>
        <w:rPr>
          <w:sz w:val="22"/>
          <w:szCs w:val="22"/>
        </w:rPr>
        <w:t xml:space="preserve"> </w:t>
      </w:r>
      <w:r w:rsidRPr="00943D50">
        <w:rPr>
          <w:sz w:val="22"/>
          <w:szCs w:val="22"/>
        </w:rPr>
        <w:t xml:space="preserve"> nell’espletamento</w:t>
      </w:r>
      <w:proofErr w:type="gramEnd"/>
      <w:r w:rsidRPr="00943D50">
        <w:rPr>
          <w:sz w:val="22"/>
          <w:szCs w:val="22"/>
        </w:rPr>
        <w:t xml:space="preserve">  </w:t>
      </w:r>
      <w:r>
        <w:rPr>
          <w:sz w:val="22"/>
          <w:szCs w:val="22"/>
        </w:rPr>
        <w:t xml:space="preserve">di mansioni  corrispondenti a  quelle   indicate  nel  presente  bando  con riferimento  alla posizione  indicata  </w:t>
      </w:r>
      <w:r w:rsidRPr="00943D50">
        <w:rPr>
          <w:sz w:val="22"/>
          <w:szCs w:val="22"/>
        </w:rPr>
        <w:t>(1  punto per  ciascun trimestre  di attività effettivamente svolta,  per  max</w:t>
      </w:r>
      <w:r>
        <w:rPr>
          <w:sz w:val="22"/>
          <w:szCs w:val="22"/>
        </w:rPr>
        <w:t xml:space="preserve"> </w:t>
      </w:r>
      <w:r w:rsidRPr="00943D50">
        <w:rPr>
          <w:sz w:val="22"/>
          <w:szCs w:val="22"/>
        </w:rPr>
        <w:t>8  punti</w:t>
      </w:r>
      <w:r>
        <w:rPr>
          <w:sz w:val="22"/>
          <w:szCs w:val="22"/>
        </w:rPr>
        <w:t xml:space="preserve"> </w:t>
      </w:r>
      <w:r w:rsidRPr="00943D50">
        <w:rPr>
          <w:sz w:val="22"/>
          <w:szCs w:val="22"/>
        </w:rPr>
        <w:t xml:space="preserve">) </w:t>
      </w:r>
    </w:p>
    <w:bookmarkEnd w:id="9"/>
    <w:p w14:paraId="13C22E5E" w14:textId="6B9ADDA1" w:rsidR="00D10E2E" w:rsidRPr="00D10E2E" w:rsidRDefault="00D10E2E" w:rsidP="00D10E2E">
      <w:pPr>
        <w:spacing w:line="300" w:lineRule="exact"/>
        <w:jc w:val="both"/>
        <w:rPr>
          <w:sz w:val="22"/>
          <w:szCs w:val="22"/>
        </w:rPr>
      </w:pPr>
      <w:proofErr w:type="gramStart"/>
      <w:r w:rsidRPr="00D10E2E">
        <w:rPr>
          <w:sz w:val="22"/>
          <w:szCs w:val="22"/>
        </w:rPr>
        <w:t>P</w:t>
      </w:r>
      <w:r>
        <w:rPr>
          <w:sz w:val="22"/>
          <w:szCs w:val="22"/>
        </w:rPr>
        <w:t>ER  OPERAI</w:t>
      </w:r>
      <w:proofErr w:type="gramEnd"/>
      <w:r>
        <w:rPr>
          <w:sz w:val="22"/>
          <w:szCs w:val="22"/>
        </w:rPr>
        <w:t xml:space="preserve">  GENERICI  SETTORE “GESTIONE  BAGNI PUBBLICI” </w:t>
      </w:r>
    </w:p>
    <w:p w14:paraId="5C0E3F5A" w14:textId="77777777" w:rsidR="00D10E2E" w:rsidRDefault="00D10E2E" w:rsidP="00D10E2E">
      <w:pPr>
        <w:pStyle w:val="Paragrafoelenco"/>
        <w:numPr>
          <w:ilvl w:val="0"/>
          <w:numId w:val="17"/>
        </w:numPr>
        <w:spacing w:after="200" w:line="300" w:lineRule="exact"/>
        <w:jc w:val="both"/>
        <w:rPr>
          <w:sz w:val="22"/>
          <w:szCs w:val="22"/>
        </w:rPr>
      </w:pPr>
      <w:r w:rsidRPr="00943D50">
        <w:rPr>
          <w:sz w:val="22"/>
          <w:szCs w:val="22"/>
        </w:rPr>
        <w:t xml:space="preserve">pregresse </w:t>
      </w:r>
      <w:proofErr w:type="gramStart"/>
      <w:r w:rsidRPr="00943D50">
        <w:rPr>
          <w:sz w:val="22"/>
          <w:szCs w:val="22"/>
        </w:rPr>
        <w:t>esperienze</w:t>
      </w:r>
      <w:r>
        <w:rPr>
          <w:sz w:val="22"/>
          <w:szCs w:val="22"/>
        </w:rPr>
        <w:t xml:space="preserve"> </w:t>
      </w:r>
      <w:r w:rsidRPr="00943D50">
        <w:rPr>
          <w:sz w:val="22"/>
          <w:szCs w:val="22"/>
        </w:rPr>
        <w:t xml:space="preserve"> nell’espletamento</w:t>
      </w:r>
      <w:proofErr w:type="gramEnd"/>
      <w:r w:rsidRPr="00943D50">
        <w:rPr>
          <w:sz w:val="22"/>
          <w:szCs w:val="22"/>
        </w:rPr>
        <w:t xml:space="preserve">  </w:t>
      </w:r>
      <w:r>
        <w:rPr>
          <w:sz w:val="22"/>
          <w:szCs w:val="22"/>
        </w:rPr>
        <w:t xml:space="preserve">di mansioni  corrispondenti a  quelle   indicate  nel  presente  bando  con riferimento  alla posizione  indicata  </w:t>
      </w:r>
      <w:r w:rsidRPr="00943D50">
        <w:rPr>
          <w:sz w:val="22"/>
          <w:szCs w:val="22"/>
        </w:rPr>
        <w:t>(1  punto per  ciascun trimestre  di attività effettivamente svolta,  per  max</w:t>
      </w:r>
      <w:r>
        <w:rPr>
          <w:sz w:val="22"/>
          <w:szCs w:val="22"/>
        </w:rPr>
        <w:t xml:space="preserve"> </w:t>
      </w:r>
      <w:r w:rsidRPr="00943D50">
        <w:rPr>
          <w:sz w:val="22"/>
          <w:szCs w:val="22"/>
        </w:rPr>
        <w:t>8  punti</w:t>
      </w:r>
      <w:r>
        <w:rPr>
          <w:sz w:val="22"/>
          <w:szCs w:val="22"/>
        </w:rPr>
        <w:t xml:space="preserve"> </w:t>
      </w:r>
      <w:r w:rsidRPr="00943D50">
        <w:rPr>
          <w:sz w:val="22"/>
          <w:szCs w:val="22"/>
        </w:rPr>
        <w:t xml:space="preserve">) </w:t>
      </w:r>
    </w:p>
    <w:p w14:paraId="368EBFFF" w14:textId="77777777" w:rsidR="00D10E2E" w:rsidRDefault="00D10E2E" w:rsidP="00D10E2E">
      <w:pPr>
        <w:pStyle w:val="Paragrafoelenco"/>
        <w:numPr>
          <w:ilvl w:val="0"/>
          <w:numId w:val="17"/>
        </w:numPr>
        <w:spacing w:line="300" w:lineRule="exact"/>
        <w:jc w:val="both"/>
        <w:rPr>
          <w:sz w:val="22"/>
          <w:szCs w:val="22"/>
        </w:rPr>
      </w:pPr>
      <w:r w:rsidRPr="00A22D75">
        <w:rPr>
          <w:sz w:val="22"/>
          <w:szCs w:val="22"/>
        </w:rPr>
        <w:t>Attestato</w:t>
      </w:r>
      <w:r>
        <w:rPr>
          <w:sz w:val="22"/>
          <w:szCs w:val="22"/>
        </w:rPr>
        <w:t xml:space="preserve"> </w:t>
      </w:r>
      <w:r w:rsidRPr="00A22D75">
        <w:rPr>
          <w:sz w:val="22"/>
          <w:szCs w:val="22"/>
        </w:rPr>
        <w:t xml:space="preserve">idoneità tecnica </w:t>
      </w:r>
      <w:r>
        <w:rPr>
          <w:sz w:val="22"/>
          <w:szCs w:val="22"/>
        </w:rPr>
        <w:t xml:space="preserve">servizio  </w:t>
      </w:r>
      <w:r w:rsidRPr="00A22D75">
        <w:rPr>
          <w:sz w:val="22"/>
          <w:szCs w:val="22"/>
        </w:rPr>
        <w:t xml:space="preserve"> antincendio</w:t>
      </w:r>
      <w:r>
        <w:rPr>
          <w:sz w:val="22"/>
          <w:szCs w:val="22"/>
        </w:rPr>
        <w:t xml:space="preserve"> (</w:t>
      </w:r>
      <w:proofErr w:type="gramStart"/>
      <w:r>
        <w:rPr>
          <w:sz w:val="22"/>
          <w:szCs w:val="22"/>
        </w:rPr>
        <w:t>for  3</w:t>
      </w:r>
      <w:proofErr w:type="gramEnd"/>
      <w:r>
        <w:rPr>
          <w:sz w:val="22"/>
          <w:szCs w:val="22"/>
        </w:rPr>
        <w:t xml:space="preserve">  ex  “rischio  alto”) – 2</w:t>
      </w:r>
    </w:p>
    <w:p w14:paraId="7001145E" w14:textId="77777777" w:rsidR="00525FD2" w:rsidRDefault="00525FD2" w:rsidP="00525FD2">
      <w:pPr>
        <w:spacing w:line="300" w:lineRule="exact"/>
        <w:jc w:val="both"/>
        <w:rPr>
          <w:sz w:val="22"/>
          <w:szCs w:val="22"/>
        </w:rPr>
      </w:pPr>
    </w:p>
    <w:p w14:paraId="0980E1AD" w14:textId="31B9C25E" w:rsidR="00446BBC" w:rsidRPr="00493C49" w:rsidRDefault="00446BBC" w:rsidP="00493C49">
      <w:pPr>
        <w:spacing w:line="300" w:lineRule="exact"/>
        <w:jc w:val="both"/>
        <w:rPr>
          <w:sz w:val="22"/>
          <w:szCs w:val="22"/>
        </w:rPr>
      </w:pPr>
      <w:r w:rsidRPr="00493C49">
        <w:rPr>
          <w:sz w:val="22"/>
          <w:szCs w:val="22"/>
        </w:rPr>
        <w:t xml:space="preserve">In caso di parità di </w:t>
      </w:r>
      <w:proofErr w:type="gramStart"/>
      <w:r w:rsidRPr="00493C49">
        <w:rPr>
          <w:sz w:val="22"/>
          <w:szCs w:val="22"/>
        </w:rPr>
        <w:t>punteggio  prevarrà</w:t>
      </w:r>
      <w:proofErr w:type="gramEnd"/>
      <w:r w:rsidRPr="00493C49">
        <w:rPr>
          <w:sz w:val="22"/>
          <w:szCs w:val="22"/>
        </w:rPr>
        <w:t xml:space="preserve"> il candidato  più giovane  di età. </w:t>
      </w:r>
    </w:p>
    <w:p w14:paraId="305E578E" w14:textId="77777777" w:rsidR="00446BBC" w:rsidRPr="00493C49" w:rsidRDefault="00446BBC" w:rsidP="00493C49">
      <w:pPr>
        <w:spacing w:line="300" w:lineRule="exact"/>
        <w:jc w:val="both"/>
        <w:rPr>
          <w:sz w:val="22"/>
          <w:szCs w:val="22"/>
        </w:rPr>
      </w:pPr>
    </w:p>
    <w:p w14:paraId="2E51B4C9" w14:textId="42C9E200" w:rsidR="00446BBC" w:rsidRPr="00493C49" w:rsidRDefault="00446BBC" w:rsidP="00493C49">
      <w:pPr>
        <w:spacing w:line="300" w:lineRule="exact"/>
        <w:jc w:val="center"/>
        <w:rPr>
          <w:sz w:val="22"/>
          <w:szCs w:val="22"/>
        </w:rPr>
      </w:pPr>
      <w:r w:rsidRPr="00493C49">
        <w:rPr>
          <w:sz w:val="22"/>
          <w:szCs w:val="22"/>
        </w:rPr>
        <w:t>Art. 1</w:t>
      </w:r>
      <w:r w:rsidR="002518B4">
        <w:rPr>
          <w:sz w:val="22"/>
          <w:szCs w:val="22"/>
        </w:rPr>
        <w:t>1</w:t>
      </w:r>
    </w:p>
    <w:p w14:paraId="0F914077" w14:textId="77777777" w:rsidR="00446BBC" w:rsidRPr="00493C49" w:rsidRDefault="00446BBC" w:rsidP="00493C49">
      <w:pPr>
        <w:spacing w:line="300" w:lineRule="exact"/>
        <w:jc w:val="center"/>
        <w:rPr>
          <w:i/>
          <w:sz w:val="22"/>
          <w:szCs w:val="22"/>
        </w:rPr>
      </w:pPr>
      <w:r w:rsidRPr="00493C49">
        <w:rPr>
          <w:i/>
          <w:sz w:val="22"/>
          <w:szCs w:val="22"/>
        </w:rPr>
        <w:t>Validità della graduatoria</w:t>
      </w:r>
    </w:p>
    <w:p w14:paraId="5262C69B" w14:textId="77777777" w:rsidR="00446BBC" w:rsidRPr="00493C49" w:rsidRDefault="00446BBC" w:rsidP="00493C49">
      <w:pPr>
        <w:spacing w:line="300" w:lineRule="exact"/>
        <w:jc w:val="center"/>
        <w:rPr>
          <w:i/>
          <w:sz w:val="22"/>
          <w:szCs w:val="22"/>
        </w:rPr>
      </w:pPr>
    </w:p>
    <w:p w14:paraId="326A1D0C" w14:textId="0209DA81" w:rsidR="00446BBC" w:rsidRPr="00493C49" w:rsidRDefault="00446BBC" w:rsidP="00493C49">
      <w:pPr>
        <w:spacing w:line="300" w:lineRule="exact"/>
        <w:jc w:val="both"/>
        <w:rPr>
          <w:sz w:val="22"/>
          <w:szCs w:val="22"/>
        </w:rPr>
      </w:pPr>
      <w:proofErr w:type="gramStart"/>
      <w:r w:rsidRPr="00493C49">
        <w:rPr>
          <w:sz w:val="22"/>
          <w:szCs w:val="22"/>
        </w:rPr>
        <w:t>La  graduatoria</w:t>
      </w:r>
      <w:proofErr w:type="gramEnd"/>
      <w:r w:rsidRPr="00493C49">
        <w:rPr>
          <w:sz w:val="22"/>
          <w:szCs w:val="22"/>
        </w:rPr>
        <w:t xml:space="preserve">  sarà pubblicata  sul sito istituzionale  della  Società  e  rimarrà valida  ed  efficace  per  </w:t>
      </w:r>
      <w:r w:rsidR="00A23AB9">
        <w:rPr>
          <w:sz w:val="22"/>
          <w:szCs w:val="22"/>
        </w:rPr>
        <w:t>36</w:t>
      </w:r>
      <w:r w:rsidRPr="00493C49">
        <w:rPr>
          <w:sz w:val="22"/>
          <w:szCs w:val="22"/>
        </w:rPr>
        <w:t xml:space="preserve">  mesi.</w:t>
      </w:r>
    </w:p>
    <w:p w14:paraId="2BE92F0D" w14:textId="77777777" w:rsidR="00446BBC" w:rsidRPr="00493C49" w:rsidRDefault="00446BBC" w:rsidP="00493C49">
      <w:pPr>
        <w:spacing w:line="300" w:lineRule="exact"/>
        <w:jc w:val="both"/>
        <w:rPr>
          <w:sz w:val="22"/>
          <w:szCs w:val="22"/>
        </w:rPr>
      </w:pPr>
      <w:proofErr w:type="gramStart"/>
      <w:r w:rsidRPr="00493C49">
        <w:rPr>
          <w:sz w:val="22"/>
          <w:szCs w:val="22"/>
        </w:rPr>
        <w:t>Ad  essa</w:t>
      </w:r>
      <w:proofErr w:type="gramEnd"/>
      <w:r w:rsidRPr="00493C49">
        <w:rPr>
          <w:sz w:val="22"/>
          <w:szCs w:val="22"/>
        </w:rPr>
        <w:t xml:space="preserve">  la  Società  attingerà per  l’eventuale  copertura  di posizioni  ulteriori,   </w:t>
      </w:r>
      <w:proofErr w:type="spellStart"/>
      <w:r w:rsidRPr="00493C49">
        <w:rPr>
          <w:sz w:val="22"/>
          <w:szCs w:val="22"/>
        </w:rPr>
        <w:t>purchè</w:t>
      </w:r>
      <w:proofErr w:type="spellEnd"/>
      <w:r w:rsidRPr="00493C49">
        <w:rPr>
          <w:sz w:val="22"/>
          <w:szCs w:val="22"/>
        </w:rPr>
        <w:t xml:space="preserve"> compatibili  con i profili professionali  selezionati,  anche  per  la  stipula  di contratti di lavoro  a  tempo  determinato. </w:t>
      </w:r>
    </w:p>
    <w:p w14:paraId="2BBEC976" w14:textId="77777777" w:rsidR="00446BBC" w:rsidRPr="00493C49" w:rsidRDefault="00446BBC" w:rsidP="00493C49">
      <w:pPr>
        <w:spacing w:line="300" w:lineRule="exact"/>
        <w:jc w:val="both"/>
        <w:rPr>
          <w:sz w:val="22"/>
          <w:szCs w:val="22"/>
        </w:rPr>
      </w:pPr>
    </w:p>
    <w:p w14:paraId="51436F22" w14:textId="4A54E609" w:rsidR="00446BBC" w:rsidRPr="00493C49" w:rsidRDefault="003818C5" w:rsidP="00493C49">
      <w:pPr>
        <w:spacing w:line="300" w:lineRule="exact"/>
        <w:jc w:val="center"/>
        <w:rPr>
          <w:sz w:val="22"/>
          <w:szCs w:val="22"/>
        </w:rPr>
      </w:pPr>
      <w:r>
        <w:rPr>
          <w:sz w:val="22"/>
          <w:szCs w:val="22"/>
        </w:rPr>
        <w:t xml:space="preserve">Art. </w:t>
      </w:r>
      <w:r w:rsidR="00446BBC" w:rsidRPr="00493C49">
        <w:rPr>
          <w:sz w:val="22"/>
          <w:szCs w:val="22"/>
        </w:rPr>
        <w:t>1</w:t>
      </w:r>
      <w:r w:rsidR="002518B4">
        <w:rPr>
          <w:sz w:val="22"/>
          <w:szCs w:val="22"/>
        </w:rPr>
        <w:t>2</w:t>
      </w:r>
    </w:p>
    <w:p w14:paraId="230B5F31" w14:textId="77777777" w:rsidR="00446BBC" w:rsidRPr="00493C49" w:rsidRDefault="00446BBC" w:rsidP="00493C49">
      <w:pPr>
        <w:spacing w:line="300" w:lineRule="exact"/>
        <w:jc w:val="center"/>
        <w:rPr>
          <w:sz w:val="22"/>
          <w:szCs w:val="22"/>
        </w:rPr>
      </w:pPr>
    </w:p>
    <w:p w14:paraId="064FAD9A" w14:textId="38ABBD9D" w:rsidR="00446BBC" w:rsidRDefault="00446BBC" w:rsidP="00493C49">
      <w:pPr>
        <w:spacing w:line="300" w:lineRule="exact"/>
        <w:jc w:val="center"/>
        <w:rPr>
          <w:i/>
          <w:sz w:val="22"/>
          <w:szCs w:val="22"/>
        </w:rPr>
      </w:pPr>
      <w:r w:rsidRPr="00493C49">
        <w:rPr>
          <w:i/>
          <w:sz w:val="22"/>
          <w:szCs w:val="22"/>
        </w:rPr>
        <w:t>Modalità di assunzione</w:t>
      </w:r>
      <w:r w:rsidR="00A22856">
        <w:rPr>
          <w:i/>
          <w:sz w:val="22"/>
          <w:szCs w:val="22"/>
        </w:rPr>
        <w:t xml:space="preserve"> </w:t>
      </w:r>
      <w:proofErr w:type="gramStart"/>
      <w:r w:rsidR="00A22856">
        <w:rPr>
          <w:i/>
          <w:sz w:val="22"/>
          <w:szCs w:val="22"/>
        </w:rPr>
        <w:t>e  trattamento</w:t>
      </w:r>
      <w:proofErr w:type="gramEnd"/>
      <w:r w:rsidR="00A22856">
        <w:rPr>
          <w:i/>
          <w:sz w:val="22"/>
          <w:szCs w:val="22"/>
        </w:rPr>
        <w:t xml:space="preserve">  economico  e  contrattuale</w:t>
      </w:r>
    </w:p>
    <w:p w14:paraId="0D1AFEA8" w14:textId="77777777" w:rsidR="002518B4" w:rsidRDefault="002518B4" w:rsidP="00493C49">
      <w:pPr>
        <w:spacing w:line="300" w:lineRule="exact"/>
        <w:jc w:val="center"/>
        <w:rPr>
          <w:i/>
          <w:sz w:val="22"/>
          <w:szCs w:val="22"/>
        </w:rPr>
      </w:pPr>
    </w:p>
    <w:p w14:paraId="2C466E56" w14:textId="64951F83" w:rsidR="00A23AB9" w:rsidRDefault="00A22856" w:rsidP="002518B4">
      <w:pPr>
        <w:spacing w:line="300" w:lineRule="exact"/>
        <w:jc w:val="both"/>
        <w:rPr>
          <w:iCs/>
          <w:sz w:val="22"/>
          <w:szCs w:val="22"/>
        </w:rPr>
      </w:pPr>
      <w:r w:rsidRPr="002518B4">
        <w:rPr>
          <w:iCs/>
          <w:sz w:val="22"/>
          <w:szCs w:val="22"/>
        </w:rPr>
        <w:lastRenderedPageBreak/>
        <w:t xml:space="preserve">La  Società  procederà alla  stipula  del  contratto  di assunzione  a  tempo </w:t>
      </w:r>
      <w:r w:rsidR="00D76A03">
        <w:rPr>
          <w:iCs/>
          <w:sz w:val="22"/>
          <w:szCs w:val="22"/>
        </w:rPr>
        <w:t xml:space="preserve"> </w:t>
      </w:r>
      <w:r w:rsidRPr="002518B4">
        <w:rPr>
          <w:iCs/>
          <w:sz w:val="22"/>
          <w:szCs w:val="22"/>
        </w:rPr>
        <w:t xml:space="preserve">indeterminato,  con   trattamento  economico  e  contrattuale  di cui  al  </w:t>
      </w:r>
      <w:proofErr w:type="spellStart"/>
      <w:r w:rsidRPr="002518B4">
        <w:rPr>
          <w:iCs/>
          <w:sz w:val="22"/>
          <w:szCs w:val="22"/>
        </w:rPr>
        <w:t>ccnl</w:t>
      </w:r>
      <w:proofErr w:type="spellEnd"/>
      <w:r w:rsidRPr="002518B4">
        <w:rPr>
          <w:iCs/>
          <w:sz w:val="22"/>
          <w:szCs w:val="22"/>
        </w:rPr>
        <w:t xml:space="preserve">  per  il personale dipendente  da  imprese  esercenti  servizi  di pulizia  e  servizi  integrati/multiservizi, in vigore  dal  1.07.2021, stipulato  tra  </w:t>
      </w:r>
      <w:proofErr w:type="spellStart"/>
      <w:r w:rsidRPr="002518B4">
        <w:rPr>
          <w:iCs/>
          <w:sz w:val="22"/>
          <w:szCs w:val="22"/>
        </w:rPr>
        <w:t>Agci</w:t>
      </w:r>
      <w:proofErr w:type="spellEnd"/>
      <w:r w:rsidRPr="002518B4">
        <w:rPr>
          <w:iCs/>
          <w:sz w:val="22"/>
          <w:szCs w:val="22"/>
        </w:rPr>
        <w:t xml:space="preserve">  Servizi  Fise  Confindustria, </w:t>
      </w:r>
      <w:proofErr w:type="spellStart"/>
      <w:r w:rsidRPr="002518B4">
        <w:rPr>
          <w:iCs/>
          <w:sz w:val="22"/>
          <w:szCs w:val="22"/>
        </w:rPr>
        <w:t>Federlavoro</w:t>
      </w:r>
      <w:proofErr w:type="spellEnd"/>
      <w:r w:rsidRPr="002518B4">
        <w:rPr>
          <w:iCs/>
          <w:sz w:val="22"/>
          <w:szCs w:val="22"/>
        </w:rPr>
        <w:t xml:space="preserve">-Confcooperative,  FNIP </w:t>
      </w:r>
      <w:proofErr w:type="spellStart"/>
      <w:r w:rsidRPr="002518B4">
        <w:rPr>
          <w:iCs/>
          <w:sz w:val="22"/>
          <w:szCs w:val="22"/>
        </w:rPr>
        <w:t>Confcommericio</w:t>
      </w:r>
      <w:proofErr w:type="spellEnd"/>
      <w:r w:rsidRPr="002518B4">
        <w:rPr>
          <w:iCs/>
          <w:sz w:val="22"/>
          <w:szCs w:val="22"/>
        </w:rPr>
        <w:t xml:space="preserve">, Legacoop  Servizi,  </w:t>
      </w:r>
      <w:proofErr w:type="spellStart"/>
      <w:r w:rsidRPr="002518B4">
        <w:rPr>
          <w:iCs/>
          <w:sz w:val="22"/>
          <w:szCs w:val="22"/>
        </w:rPr>
        <w:t>Unionservizi</w:t>
      </w:r>
      <w:proofErr w:type="spellEnd"/>
      <w:r w:rsidRPr="002518B4">
        <w:rPr>
          <w:iCs/>
          <w:sz w:val="22"/>
          <w:szCs w:val="22"/>
        </w:rPr>
        <w:t xml:space="preserve"> Confapi,  Filcams  CGIL, Fisascat  CISL, Uiltrasporti, con </w:t>
      </w:r>
      <w:r w:rsidR="00A23AB9">
        <w:rPr>
          <w:iCs/>
          <w:sz w:val="22"/>
          <w:szCs w:val="22"/>
        </w:rPr>
        <w:t xml:space="preserve"> inquadramento  al  “livello  1”  per  gli operai  generici,  e al  livello 3”  per  gli operai  specializzati.  </w:t>
      </w:r>
    </w:p>
    <w:p w14:paraId="05F2BE62" w14:textId="77777777" w:rsidR="00A23AB9" w:rsidRDefault="00A22856" w:rsidP="002518B4">
      <w:pPr>
        <w:spacing w:line="300" w:lineRule="exact"/>
        <w:jc w:val="both"/>
        <w:rPr>
          <w:iCs/>
          <w:sz w:val="22"/>
          <w:szCs w:val="22"/>
        </w:rPr>
      </w:pPr>
      <w:r w:rsidRPr="002518B4">
        <w:rPr>
          <w:iCs/>
          <w:sz w:val="22"/>
          <w:szCs w:val="22"/>
        </w:rPr>
        <w:t xml:space="preserve">Si </w:t>
      </w:r>
      <w:proofErr w:type="gramStart"/>
      <w:r w:rsidRPr="002518B4">
        <w:rPr>
          <w:iCs/>
          <w:sz w:val="22"/>
          <w:szCs w:val="22"/>
        </w:rPr>
        <w:t>precisa  che</w:t>
      </w:r>
      <w:proofErr w:type="gramEnd"/>
      <w:r w:rsidRPr="002518B4">
        <w:rPr>
          <w:iCs/>
          <w:sz w:val="22"/>
          <w:szCs w:val="22"/>
        </w:rPr>
        <w:t xml:space="preserve">,  a  fronte  della  determinazione  dell’orario  di lavoro, sarà richiesta   flessibilità in ragione  delle  effettive  esigenze aziendali. </w:t>
      </w:r>
    </w:p>
    <w:p w14:paraId="0AADB855" w14:textId="5E1245FC" w:rsidR="00A23AB9" w:rsidRDefault="00A23AB9" w:rsidP="002518B4">
      <w:pPr>
        <w:spacing w:line="300" w:lineRule="exact"/>
        <w:jc w:val="both"/>
        <w:rPr>
          <w:iCs/>
          <w:sz w:val="22"/>
          <w:szCs w:val="22"/>
        </w:rPr>
      </w:pPr>
      <w:r>
        <w:rPr>
          <w:iCs/>
          <w:sz w:val="22"/>
          <w:szCs w:val="22"/>
        </w:rPr>
        <w:t xml:space="preserve">Si </w:t>
      </w:r>
      <w:proofErr w:type="gramStart"/>
      <w:r>
        <w:rPr>
          <w:iCs/>
          <w:sz w:val="22"/>
          <w:szCs w:val="22"/>
        </w:rPr>
        <w:t>precisa  che</w:t>
      </w:r>
      <w:proofErr w:type="gramEnd"/>
      <w:r>
        <w:rPr>
          <w:iCs/>
          <w:sz w:val="22"/>
          <w:szCs w:val="22"/>
        </w:rPr>
        <w:t xml:space="preserve">  la  Società  potrà  procedere  alle  assunzioni  in funzione  ed  in ragione  degli  effettivi  affidamenti  dei  servizi  da  parte  dell’Ente  Socio  Comune  di Corato. </w:t>
      </w:r>
    </w:p>
    <w:p w14:paraId="5765D77C" w14:textId="2AFF757C" w:rsidR="00A23AB9" w:rsidRDefault="00A23AB9" w:rsidP="002518B4">
      <w:pPr>
        <w:spacing w:line="300" w:lineRule="exact"/>
        <w:jc w:val="both"/>
        <w:rPr>
          <w:iCs/>
          <w:sz w:val="22"/>
          <w:szCs w:val="22"/>
        </w:rPr>
      </w:pPr>
      <w:r>
        <w:rPr>
          <w:iCs/>
          <w:sz w:val="22"/>
          <w:szCs w:val="22"/>
        </w:rPr>
        <w:t xml:space="preserve">Pertanto  la  graduatoria  che,  per  ciascuna  categoria  di  posizioni  in concorso,  sarà  conclusivamente  redatta  e  pubblicata,  non  darà  diritto  all’assunzione  immediata,  ma  rappresenterà,  secondo  la  successione della  graduatoria  medesima,  l’ordine  delle assunzioni  che  la  Società  seguirà,  sempre  e  comunque  a  condizione  che  l’Ente  affidi  i  servizi  per  i quali  è  indicato  il compendio  di mansioni  corrispondenti  ai  profili,  e  sempre  in  proporzione  all’entità  dei  corrispettivi  oggetto  di  pattuizione  con il  Comune  di Corato.   </w:t>
      </w:r>
    </w:p>
    <w:p w14:paraId="73669536" w14:textId="7C2F81ED" w:rsidR="00D76A03" w:rsidRDefault="00D76A03" w:rsidP="002518B4">
      <w:pPr>
        <w:spacing w:line="300" w:lineRule="exact"/>
        <w:jc w:val="both"/>
        <w:rPr>
          <w:iCs/>
          <w:sz w:val="22"/>
          <w:szCs w:val="22"/>
        </w:rPr>
      </w:pPr>
      <w:proofErr w:type="gramStart"/>
      <w:r>
        <w:rPr>
          <w:iCs/>
          <w:sz w:val="22"/>
          <w:szCs w:val="22"/>
        </w:rPr>
        <w:t>Nel  caso</w:t>
      </w:r>
      <w:proofErr w:type="gramEnd"/>
      <w:r>
        <w:rPr>
          <w:iCs/>
          <w:sz w:val="22"/>
          <w:szCs w:val="22"/>
        </w:rPr>
        <w:t xml:space="preserve">  in cui  si  prospetterà,  in ragione  di quanto  detto  innanzi,  la  possibilità  di  procedere  all’assunzione  a  tempo  indeterminato  ma  con  part  time</w:t>
      </w:r>
      <w:r w:rsidR="00BF3447">
        <w:rPr>
          <w:iCs/>
          <w:sz w:val="22"/>
          <w:szCs w:val="22"/>
        </w:rPr>
        <w:t xml:space="preserve"> anziché full time</w:t>
      </w:r>
      <w:r>
        <w:rPr>
          <w:iCs/>
          <w:sz w:val="22"/>
          <w:szCs w:val="22"/>
        </w:rPr>
        <w:t xml:space="preserve">,  si  procederà  a  consultare  i  candidati  vincitori,  secondo  l’ordine  di graduatoria,  per  l’eventuale  accettazione  dell’assunzione  in  part  time.  </w:t>
      </w:r>
      <w:proofErr w:type="gramStart"/>
      <w:r>
        <w:rPr>
          <w:iCs/>
          <w:sz w:val="22"/>
          <w:szCs w:val="22"/>
        </w:rPr>
        <w:t>L’eventuale  diniego</w:t>
      </w:r>
      <w:proofErr w:type="gramEnd"/>
      <w:r>
        <w:rPr>
          <w:iCs/>
          <w:sz w:val="22"/>
          <w:szCs w:val="22"/>
        </w:rPr>
        <w:t xml:space="preserve">  non  determinerà  la  cancellazione  dalla graduatoria  né  l’alterazione  dell’ordine di  essa.  </w:t>
      </w:r>
      <w:proofErr w:type="gramStart"/>
      <w:r>
        <w:rPr>
          <w:iCs/>
          <w:sz w:val="22"/>
          <w:szCs w:val="22"/>
        </w:rPr>
        <w:t>Pertanto,  ad</w:t>
      </w:r>
      <w:proofErr w:type="gramEnd"/>
      <w:r>
        <w:rPr>
          <w:iCs/>
          <w:sz w:val="22"/>
          <w:szCs w:val="22"/>
        </w:rPr>
        <w:t xml:space="preserve">  ogni  tornata  di  assunzioni,  i  candidati  vincitori  saranno  interpellati  secondo  l’ordine  della graduatoria.  </w:t>
      </w:r>
    </w:p>
    <w:p w14:paraId="2A20C4F4" w14:textId="11EE05F0" w:rsidR="00A22856" w:rsidRPr="00A22856" w:rsidRDefault="00A22856" w:rsidP="002518B4">
      <w:pPr>
        <w:spacing w:line="300" w:lineRule="exact"/>
        <w:jc w:val="both"/>
        <w:rPr>
          <w:iCs/>
          <w:sz w:val="22"/>
          <w:szCs w:val="22"/>
        </w:rPr>
      </w:pPr>
      <w:r w:rsidRPr="002518B4">
        <w:rPr>
          <w:iCs/>
          <w:sz w:val="22"/>
          <w:szCs w:val="22"/>
        </w:rPr>
        <w:t xml:space="preserve">E’ </w:t>
      </w:r>
      <w:proofErr w:type="gramStart"/>
      <w:r w:rsidRPr="002518B4">
        <w:rPr>
          <w:iCs/>
          <w:sz w:val="22"/>
          <w:szCs w:val="22"/>
        </w:rPr>
        <w:t>previsto  un</w:t>
      </w:r>
      <w:proofErr w:type="gramEnd"/>
      <w:r w:rsidRPr="002518B4">
        <w:rPr>
          <w:iCs/>
          <w:sz w:val="22"/>
          <w:szCs w:val="22"/>
        </w:rPr>
        <w:t xml:space="preserve"> periodo di prova  </w:t>
      </w:r>
      <w:r w:rsidRPr="00A22856">
        <w:rPr>
          <w:iCs/>
          <w:sz w:val="22"/>
          <w:szCs w:val="22"/>
        </w:rPr>
        <w:t xml:space="preserve">di  </w:t>
      </w:r>
      <w:r w:rsidR="00A23AB9">
        <w:rPr>
          <w:iCs/>
          <w:sz w:val="22"/>
          <w:szCs w:val="22"/>
        </w:rPr>
        <w:t>26</w:t>
      </w:r>
      <w:r w:rsidRPr="00A22856">
        <w:rPr>
          <w:iCs/>
          <w:sz w:val="22"/>
          <w:szCs w:val="22"/>
        </w:rPr>
        <w:t xml:space="preserve">  giorni</w:t>
      </w:r>
      <w:r w:rsidR="00A23AB9">
        <w:rPr>
          <w:iCs/>
          <w:sz w:val="22"/>
          <w:szCs w:val="22"/>
        </w:rPr>
        <w:t xml:space="preserve"> di lavoro  effettivo</w:t>
      </w:r>
      <w:r w:rsidRPr="00A22856">
        <w:rPr>
          <w:iCs/>
          <w:sz w:val="22"/>
          <w:szCs w:val="22"/>
        </w:rPr>
        <w:t xml:space="preserve">.  </w:t>
      </w:r>
    </w:p>
    <w:p w14:paraId="46309C3B" w14:textId="77777777" w:rsidR="00A22856" w:rsidRPr="00A22856" w:rsidRDefault="00A22856" w:rsidP="00A22856">
      <w:pPr>
        <w:spacing w:line="300" w:lineRule="exact"/>
        <w:jc w:val="center"/>
        <w:rPr>
          <w:i/>
          <w:sz w:val="22"/>
          <w:szCs w:val="22"/>
        </w:rPr>
      </w:pPr>
    </w:p>
    <w:p w14:paraId="40C868A9" w14:textId="357B53D2" w:rsidR="00446BBC" w:rsidRPr="00493C49" w:rsidRDefault="003818C5" w:rsidP="00493C49">
      <w:pPr>
        <w:spacing w:line="300" w:lineRule="exact"/>
        <w:jc w:val="center"/>
        <w:rPr>
          <w:sz w:val="22"/>
          <w:szCs w:val="22"/>
        </w:rPr>
      </w:pPr>
      <w:r>
        <w:rPr>
          <w:sz w:val="22"/>
          <w:szCs w:val="22"/>
        </w:rPr>
        <w:t xml:space="preserve">Art.  </w:t>
      </w:r>
      <w:r w:rsidR="00446BBC" w:rsidRPr="00493C49">
        <w:rPr>
          <w:sz w:val="22"/>
          <w:szCs w:val="22"/>
        </w:rPr>
        <w:t>1</w:t>
      </w:r>
      <w:r w:rsidR="002518B4">
        <w:rPr>
          <w:sz w:val="22"/>
          <w:szCs w:val="22"/>
        </w:rPr>
        <w:t>3</w:t>
      </w:r>
    </w:p>
    <w:p w14:paraId="6363F335" w14:textId="77777777" w:rsidR="00446BBC" w:rsidRPr="00493C49" w:rsidRDefault="00446BBC" w:rsidP="00493C49">
      <w:pPr>
        <w:spacing w:line="300" w:lineRule="exact"/>
        <w:jc w:val="center"/>
        <w:rPr>
          <w:i/>
          <w:sz w:val="22"/>
          <w:szCs w:val="22"/>
        </w:rPr>
      </w:pPr>
      <w:r w:rsidRPr="00493C49">
        <w:rPr>
          <w:i/>
          <w:sz w:val="22"/>
          <w:szCs w:val="22"/>
        </w:rPr>
        <w:t xml:space="preserve">Trattamento </w:t>
      </w:r>
      <w:proofErr w:type="gramStart"/>
      <w:r w:rsidRPr="00493C49">
        <w:rPr>
          <w:i/>
          <w:sz w:val="22"/>
          <w:szCs w:val="22"/>
        </w:rPr>
        <w:t>dei  dati</w:t>
      </w:r>
      <w:proofErr w:type="gramEnd"/>
      <w:r w:rsidRPr="00493C49">
        <w:rPr>
          <w:i/>
          <w:sz w:val="22"/>
          <w:szCs w:val="22"/>
        </w:rPr>
        <w:t xml:space="preserve"> personali</w:t>
      </w:r>
    </w:p>
    <w:p w14:paraId="0C7633F7" w14:textId="77777777" w:rsidR="00446BBC" w:rsidRPr="00493C49" w:rsidRDefault="00446BBC" w:rsidP="00493C49">
      <w:pPr>
        <w:spacing w:line="300" w:lineRule="exact"/>
        <w:jc w:val="center"/>
        <w:rPr>
          <w:i/>
          <w:sz w:val="22"/>
          <w:szCs w:val="22"/>
        </w:rPr>
      </w:pPr>
    </w:p>
    <w:p w14:paraId="2DB439F0" w14:textId="77777777" w:rsidR="00446BBC" w:rsidRPr="00493C49" w:rsidRDefault="00446BBC" w:rsidP="00493C49">
      <w:pPr>
        <w:spacing w:line="300" w:lineRule="exact"/>
        <w:jc w:val="both"/>
        <w:rPr>
          <w:sz w:val="22"/>
          <w:szCs w:val="22"/>
        </w:rPr>
      </w:pPr>
      <w:proofErr w:type="gramStart"/>
      <w:r w:rsidRPr="00493C49">
        <w:rPr>
          <w:sz w:val="22"/>
          <w:szCs w:val="22"/>
        </w:rPr>
        <w:t>I  dati</w:t>
      </w:r>
      <w:proofErr w:type="gramEnd"/>
      <w:r w:rsidRPr="00493C49">
        <w:rPr>
          <w:sz w:val="22"/>
          <w:szCs w:val="22"/>
        </w:rPr>
        <w:t xml:space="preserve"> personali  comunicati ed  acquisiti  dalla  Società  saranno utilizzati  esclusivamente  per  le  finalità connesse  alla  procedura  di selezione  di cui al  presente  avviso.  </w:t>
      </w:r>
      <w:proofErr w:type="gramStart"/>
      <w:r w:rsidRPr="00493C49">
        <w:rPr>
          <w:sz w:val="22"/>
          <w:szCs w:val="22"/>
        </w:rPr>
        <w:t>La  comunicazione</w:t>
      </w:r>
      <w:proofErr w:type="gramEnd"/>
      <w:r w:rsidRPr="00493C49">
        <w:rPr>
          <w:sz w:val="22"/>
          <w:szCs w:val="22"/>
        </w:rPr>
        <w:t xml:space="preserve">  dei dati </w:t>
      </w:r>
      <w:r w:rsidR="003057AF" w:rsidRPr="00493C49">
        <w:rPr>
          <w:sz w:val="22"/>
          <w:szCs w:val="22"/>
        </w:rPr>
        <w:t xml:space="preserve">e  l’autorizzazione  al trattamento </w:t>
      </w:r>
      <w:r w:rsidRPr="00493C49">
        <w:rPr>
          <w:sz w:val="22"/>
          <w:szCs w:val="22"/>
        </w:rPr>
        <w:t xml:space="preserve"> è condizione  ineludibile  per  l’ammissione  alla  procedura  di selezione. </w:t>
      </w:r>
      <w:proofErr w:type="gramStart"/>
      <w:r w:rsidRPr="00493C49">
        <w:rPr>
          <w:sz w:val="22"/>
          <w:szCs w:val="22"/>
        </w:rPr>
        <w:t>Il  titolare</w:t>
      </w:r>
      <w:proofErr w:type="gramEnd"/>
      <w:r w:rsidRPr="00493C49">
        <w:rPr>
          <w:sz w:val="22"/>
          <w:szCs w:val="22"/>
        </w:rPr>
        <w:t xml:space="preserve">  del  trattamento  è la  società A.S.I.P.U.  srl, l’addetto </w:t>
      </w:r>
      <w:proofErr w:type="gramStart"/>
      <w:r w:rsidRPr="00493C49">
        <w:rPr>
          <w:sz w:val="22"/>
          <w:szCs w:val="22"/>
        </w:rPr>
        <w:t>alla  protezione</w:t>
      </w:r>
      <w:proofErr w:type="gramEnd"/>
      <w:r w:rsidRPr="00493C49">
        <w:rPr>
          <w:sz w:val="22"/>
          <w:szCs w:val="22"/>
        </w:rPr>
        <w:t xml:space="preserve">  dei dati  è l’amministratore  unico  avv.  </w:t>
      </w:r>
      <w:proofErr w:type="gramStart"/>
      <w:r w:rsidRPr="00493C49">
        <w:rPr>
          <w:sz w:val="22"/>
          <w:szCs w:val="22"/>
        </w:rPr>
        <w:t>Renato  Bucci</w:t>
      </w:r>
      <w:proofErr w:type="gramEnd"/>
      <w:r w:rsidRPr="00493C49">
        <w:rPr>
          <w:sz w:val="22"/>
          <w:szCs w:val="22"/>
        </w:rPr>
        <w:t xml:space="preserve">.  </w:t>
      </w:r>
      <w:proofErr w:type="gramStart"/>
      <w:r w:rsidRPr="00493C49">
        <w:rPr>
          <w:sz w:val="22"/>
          <w:szCs w:val="22"/>
        </w:rPr>
        <w:t>Il  trattamento</w:t>
      </w:r>
      <w:proofErr w:type="gramEnd"/>
      <w:r w:rsidRPr="00493C49">
        <w:rPr>
          <w:sz w:val="22"/>
          <w:szCs w:val="22"/>
        </w:rPr>
        <w:t xml:space="preserve"> dei  dati sarà effettuato unicamente  dalle  persone  preposte  all’istruttoria  amministrativ</w:t>
      </w:r>
      <w:r w:rsidR="003057AF" w:rsidRPr="00493C49">
        <w:rPr>
          <w:sz w:val="22"/>
          <w:szCs w:val="22"/>
        </w:rPr>
        <w:t>a</w:t>
      </w:r>
      <w:r w:rsidRPr="00493C49">
        <w:rPr>
          <w:sz w:val="22"/>
          <w:szCs w:val="22"/>
        </w:rPr>
        <w:t xml:space="preserve">  e  dai componenti della  commissione  esaminatrice.  </w:t>
      </w:r>
      <w:proofErr w:type="gramStart"/>
      <w:r w:rsidRPr="00493C49">
        <w:rPr>
          <w:sz w:val="22"/>
          <w:szCs w:val="22"/>
        </w:rPr>
        <w:t>I  dati</w:t>
      </w:r>
      <w:proofErr w:type="gramEnd"/>
      <w:r w:rsidRPr="00493C49">
        <w:rPr>
          <w:sz w:val="22"/>
          <w:szCs w:val="22"/>
        </w:rPr>
        <w:t xml:space="preserve"> personali  strettamente  indispensabili  all’individuazione  dei  candidati ammessi alle  prove,   ed  alla  formazione  e  pubblicazione  della graduatoria  saranno  oggetto di pubblicazione.  </w:t>
      </w:r>
      <w:proofErr w:type="gramStart"/>
      <w:r w:rsidRPr="00493C49">
        <w:rPr>
          <w:sz w:val="22"/>
          <w:szCs w:val="22"/>
        </w:rPr>
        <w:t>I  dati</w:t>
      </w:r>
      <w:proofErr w:type="gramEnd"/>
      <w:r w:rsidRPr="00493C49">
        <w:rPr>
          <w:sz w:val="22"/>
          <w:szCs w:val="22"/>
        </w:rPr>
        <w:t xml:space="preserve"> personali  non strettamente  funzionali  a dette  esigenze  non saranno oggetto di alcuna  pubblicazione.</w:t>
      </w:r>
    </w:p>
    <w:p w14:paraId="761F704B" w14:textId="77777777" w:rsidR="00446BBC" w:rsidRPr="00493C49" w:rsidRDefault="00446BBC" w:rsidP="00493C49">
      <w:pPr>
        <w:spacing w:line="300" w:lineRule="exact"/>
        <w:jc w:val="both"/>
        <w:rPr>
          <w:sz w:val="22"/>
          <w:szCs w:val="22"/>
        </w:rPr>
      </w:pPr>
      <w:proofErr w:type="gramStart"/>
      <w:r w:rsidRPr="00493C49">
        <w:rPr>
          <w:sz w:val="22"/>
          <w:szCs w:val="22"/>
        </w:rPr>
        <w:t>I  dati</w:t>
      </w:r>
      <w:proofErr w:type="gramEnd"/>
      <w:r w:rsidRPr="00493C49">
        <w:rPr>
          <w:sz w:val="22"/>
          <w:szCs w:val="22"/>
        </w:rPr>
        <w:t xml:space="preserve"> personali  potranno essere  comunicati ad  Enti  Pubblici,  ove  richiesto e  conformemente  alle  norme  vigenti. </w:t>
      </w:r>
    </w:p>
    <w:p w14:paraId="2F23F1B8" w14:textId="77777777" w:rsidR="00446BBC" w:rsidRPr="00493C49" w:rsidRDefault="00446BBC" w:rsidP="00493C49">
      <w:pPr>
        <w:spacing w:line="300" w:lineRule="exact"/>
        <w:jc w:val="both"/>
        <w:rPr>
          <w:sz w:val="22"/>
          <w:szCs w:val="22"/>
        </w:rPr>
      </w:pPr>
      <w:r w:rsidRPr="00493C49">
        <w:rPr>
          <w:sz w:val="22"/>
          <w:szCs w:val="22"/>
        </w:rPr>
        <w:t xml:space="preserve">L’interessato potrà in qualsiasi  momento richiedere  la  conferma  o meno dei dati  personali che  lo riguardano e  le  modalità di trattamento, potrà altresì chiedere  la  modifica  o la  rettifica  dei propri  dati  personali ed  ottenerne,  a  richiesta, la cancellazione,  la trasformazione  in forma  anonima o il blocco per  le  ipotesi di trattamento in violazione di legge,  e  potrà altresì opporsi,  in tutto  o in parte,  al trattamento dei dati personali.  </w:t>
      </w:r>
    </w:p>
    <w:p w14:paraId="10FCFF15" w14:textId="77777777" w:rsidR="00446BBC" w:rsidRPr="00493C49" w:rsidRDefault="00446BBC" w:rsidP="00493C49">
      <w:pPr>
        <w:spacing w:line="300" w:lineRule="exact"/>
        <w:jc w:val="both"/>
        <w:rPr>
          <w:sz w:val="22"/>
          <w:szCs w:val="22"/>
        </w:rPr>
      </w:pPr>
    </w:p>
    <w:p w14:paraId="54D276EF" w14:textId="6DB271E7" w:rsidR="00446BBC" w:rsidRPr="00493C49" w:rsidRDefault="003818C5" w:rsidP="00493C49">
      <w:pPr>
        <w:spacing w:line="300" w:lineRule="exact"/>
        <w:jc w:val="center"/>
        <w:rPr>
          <w:sz w:val="22"/>
          <w:szCs w:val="22"/>
        </w:rPr>
      </w:pPr>
      <w:r>
        <w:rPr>
          <w:sz w:val="22"/>
          <w:szCs w:val="22"/>
        </w:rPr>
        <w:lastRenderedPageBreak/>
        <w:t xml:space="preserve">Art.  </w:t>
      </w:r>
      <w:r w:rsidR="00446BBC" w:rsidRPr="00493C49">
        <w:rPr>
          <w:sz w:val="22"/>
          <w:szCs w:val="22"/>
        </w:rPr>
        <w:t>1</w:t>
      </w:r>
      <w:r w:rsidR="002518B4">
        <w:rPr>
          <w:sz w:val="22"/>
          <w:szCs w:val="22"/>
        </w:rPr>
        <w:t>4</w:t>
      </w:r>
    </w:p>
    <w:p w14:paraId="29299268" w14:textId="77777777" w:rsidR="00446BBC" w:rsidRPr="00493C49" w:rsidRDefault="00446BBC" w:rsidP="00493C49">
      <w:pPr>
        <w:spacing w:line="300" w:lineRule="exact"/>
        <w:jc w:val="center"/>
        <w:rPr>
          <w:i/>
          <w:sz w:val="22"/>
          <w:szCs w:val="22"/>
        </w:rPr>
      </w:pPr>
      <w:r w:rsidRPr="00493C49">
        <w:rPr>
          <w:i/>
          <w:sz w:val="22"/>
          <w:szCs w:val="22"/>
        </w:rPr>
        <w:t>Disposizioni finali</w:t>
      </w:r>
    </w:p>
    <w:p w14:paraId="3AE2629E" w14:textId="77777777" w:rsidR="00446BBC" w:rsidRPr="00493C49" w:rsidRDefault="00446BBC" w:rsidP="00493C49">
      <w:pPr>
        <w:spacing w:line="300" w:lineRule="exact"/>
        <w:jc w:val="center"/>
        <w:rPr>
          <w:i/>
          <w:sz w:val="22"/>
          <w:szCs w:val="22"/>
        </w:rPr>
      </w:pPr>
    </w:p>
    <w:p w14:paraId="19EE2224" w14:textId="40F3F4A6" w:rsidR="00446BBC" w:rsidRPr="00493C49" w:rsidRDefault="00446BBC" w:rsidP="00493C49">
      <w:pPr>
        <w:spacing w:line="300" w:lineRule="exact"/>
        <w:jc w:val="both"/>
        <w:rPr>
          <w:sz w:val="22"/>
          <w:szCs w:val="22"/>
        </w:rPr>
      </w:pPr>
      <w:proofErr w:type="gramStart"/>
      <w:r w:rsidRPr="00493C49">
        <w:rPr>
          <w:sz w:val="22"/>
          <w:szCs w:val="22"/>
        </w:rPr>
        <w:t>Per  tutto</w:t>
      </w:r>
      <w:proofErr w:type="gramEnd"/>
      <w:r w:rsidRPr="00493C49">
        <w:rPr>
          <w:sz w:val="22"/>
          <w:szCs w:val="22"/>
        </w:rPr>
        <w:t xml:space="preserve"> quanto non espressamente  previsto  si fa  rinvio alle  norme  di legge</w:t>
      </w:r>
      <w:r w:rsidR="00307597">
        <w:rPr>
          <w:sz w:val="22"/>
          <w:szCs w:val="22"/>
        </w:rPr>
        <w:t xml:space="preserve"> </w:t>
      </w:r>
      <w:r w:rsidRPr="00493C49">
        <w:rPr>
          <w:sz w:val="22"/>
          <w:szCs w:val="22"/>
        </w:rPr>
        <w:t xml:space="preserve">  ed  alle  disposizioni di cui al  regolamento per  il reclutamento del  personale</w:t>
      </w:r>
      <w:r w:rsidR="00A22856">
        <w:rPr>
          <w:sz w:val="22"/>
          <w:szCs w:val="22"/>
        </w:rPr>
        <w:t xml:space="preserve">,  consultabile  sul  sito  istituzionale </w:t>
      </w:r>
      <w:r w:rsidRPr="00493C49">
        <w:rPr>
          <w:sz w:val="22"/>
          <w:szCs w:val="22"/>
        </w:rPr>
        <w:t xml:space="preserve">.  </w:t>
      </w:r>
    </w:p>
    <w:p w14:paraId="4AA64C39" w14:textId="2C53DF58" w:rsidR="00446BBC" w:rsidRDefault="008A302D" w:rsidP="00493C49">
      <w:pPr>
        <w:spacing w:line="300" w:lineRule="exact"/>
        <w:jc w:val="both"/>
        <w:rPr>
          <w:sz w:val="22"/>
          <w:szCs w:val="22"/>
        </w:rPr>
      </w:pPr>
      <w:proofErr w:type="gramStart"/>
      <w:r w:rsidRPr="00493C49">
        <w:rPr>
          <w:sz w:val="22"/>
          <w:szCs w:val="22"/>
        </w:rPr>
        <w:t>Qualora  un</w:t>
      </w:r>
      <w:proofErr w:type="gramEnd"/>
      <w:r w:rsidRPr="00493C49">
        <w:rPr>
          <w:sz w:val="22"/>
          <w:szCs w:val="22"/>
        </w:rPr>
        <w:t xml:space="preserve">  candidato  abbia  i requisiti  per  essere  dispensato  dalle  prove  preselettive  ai sensi dell’art.  </w:t>
      </w:r>
      <w:proofErr w:type="gramStart"/>
      <w:r w:rsidRPr="00493C49">
        <w:rPr>
          <w:sz w:val="22"/>
          <w:szCs w:val="22"/>
        </w:rPr>
        <w:t>20  comma</w:t>
      </w:r>
      <w:proofErr w:type="gramEnd"/>
      <w:r w:rsidRPr="00493C49">
        <w:rPr>
          <w:sz w:val="22"/>
          <w:szCs w:val="22"/>
        </w:rPr>
        <w:t xml:space="preserve">  2 bis  L.  104/92  </w:t>
      </w:r>
      <w:r w:rsidR="005169E0" w:rsidRPr="00493C49">
        <w:rPr>
          <w:sz w:val="22"/>
          <w:szCs w:val="22"/>
        </w:rPr>
        <w:t xml:space="preserve">dovrà espressamente  indicare  con separata  comunicazione, da  inviarsi  unitamente  alla  domanda  di partecipazione,  la  sussistenza  dei presupposti di legge,  </w:t>
      </w:r>
      <w:r w:rsidR="00236795">
        <w:rPr>
          <w:sz w:val="22"/>
          <w:szCs w:val="22"/>
        </w:rPr>
        <w:t>allegando</w:t>
      </w:r>
      <w:r w:rsidR="005169E0" w:rsidRPr="00493C49">
        <w:rPr>
          <w:sz w:val="22"/>
          <w:szCs w:val="22"/>
        </w:rPr>
        <w:t xml:space="preserve">  i documenti</w:t>
      </w:r>
      <w:r w:rsidR="00236795">
        <w:rPr>
          <w:sz w:val="22"/>
          <w:szCs w:val="22"/>
        </w:rPr>
        <w:t xml:space="preserve">,  rilasciati  da  ente  pubblico,  </w:t>
      </w:r>
      <w:r w:rsidR="005169E0" w:rsidRPr="00493C49">
        <w:rPr>
          <w:sz w:val="22"/>
          <w:szCs w:val="22"/>
        </w:rPr>
        <w:t xml:space="preserve">  che  attestano i presupposti  di legge</w:t>
      </w:r>
      <w:r w:rsidR="00236795">
        <w:rPr>
          <w:sz w:val="22"/>
          <w:szCs w:val="22"/>
        </w:rPr>
        <w:t>.</w:t>
      </w:r>
    </w:p>
    <w:p w14:paraId="6D2129F7" w14:textId="77777777" w:rsidR="00236795" w:rsidRPr="00493C49" w:rsidRDefault="00236795" w:rsidP="00493C49">
      <w:pPr>
        <w:spacing w:line="300" w:lineRule="exact"/>
        <w:jc w:val="both"/>
        <w:rPr>
          <w:sz w:val="22"/>
          <w:szCs w:val="22"/>
        </w:rPr>
      </w:pPr>
    </w:p>
    <w:p w14:paraId="68C714ED" w14:textId="278E0161" w:rsidR="00446BBC" w:rsidRPr="00493C49" w:rsidRDefault="00446BBC" w:rsidP="00493C49">
      <w:pPr>
        <w:spacing w:line="300" w:lineRule="exact"/>
        <w:ind w:firstLine="708"/>
        <w:jc w:val="both"/>
        <w:rPr>
          <w:sz w:val="22"/>
          <w:szCs w:val="22"/>
        </w:rPr>
      </w:pPr>
      <w:r w:rsidRPr="00493C49">
        <w:rPr>
          <w:sz w:val="22"/>
          <w:szCs w:val="22"/>
        </w:rPr>
        <w:t>Corato</w:t>
      </w:r>
      <w:proofErr w:type="gramStart"/>
      <w:r w:rsidRPr="00493C49">
        <w:rPr>
          <w:sz w:val="22"/>
          <w:szCs w:val="22"/>
        </w:rPr>
        <w:t xml:space="preserve">, </w:t>
      </w:r>
      <w:r w:rsidR="00472683" w:rsidRPr="00493C49">
        <w:rPr>
          <w:sz w:val="22"/>
          <w:szCs w:val="22"/>
        </w:rPr>
        <w:t xml:space="preserve"> </w:t>
      </w:r>
      <w:r w:rsidR="00193253">
        <w:rPr>
          <w:sz w:val="22"/>
          <w:szCs w:val="22"/>
        </w:rPr>
        <w:t>7</w:t>
      </w:r>
      <w:r w:rsidRPr="00493C49">
        <w:rPr>
          <w:sz w:val="22"/>
          <w:szCs w:val="22"/>
        </w:rPr>
        <w:t>.</w:t>
      </w:r>
      <w:r w:rsidR="002518B4">
        <w:rPr>
          <w:sz w:val="22"/>
          <w:szCs w:val="22"/>
        </w:rPr>
        <w:t>1</w:t>
      </w:r>
      <w:r w:rsidRPr="00493C49">
        <w:rPr>
          <w:sz w:val="22"/>
          <w:szCs w:val="22"/>
        </w:rPr>
        <w:t>0.202</w:t>
      </w:r>
      <w:r w:rsidR="002518B4">
        <w:rPr>
          <w:sz w:val="22"/>
          <w:szCs w:val="22"/>
        </w:rPr>
        <w:t>4</w:t>
      </w:r>
      <w:proofErr w:type="gramEnd"/>
    </w:p>
    <w:p w14:paraId="387AA95B" w14:textId="77777777" w:rsidR="00446BBC" w:rsidRPr="00493C49" w:rsidRDefault="00446BBC" w:rsidP="00493C49">
      <w:pPr>
        <w:spacing w:line="300" w:lineRule="exact"/>
        <w:ind w:left="4248" w:firstLine="708"/>
        <w:jc w:val="both"/>
        <w:rPr>
          <w:b/>
          <w:sz w:val="22"/>
          <w:szCs w:val="22"/>
        </w:rPr>
      </w:pPr>
      <w:proofErr w:type="gramStart"/>
      <w:r w:rsidRPr="00493C49">
        <w:rPr>
          <w:b/>
          <w:sz w:val="22"/>
          <w:szCs w:val="22"/>
        </w:rPr>
        <w:t>L’Amministratore  Unico</w:t>
      </w:r>
      <w:proofErr w:type="gramEnd"/>
    </w:p>
    <w:p w14:paraId="3429FA59" w14:textId="33AFB8B4" w:rsidR="00187B31" w:rsidRPr="00493C49" w:rsidRDefault="00446BBC" w:rsidP="002518B4">
      <w:pPr>
        <w:spacing w:line="300" w:lineRule="exact"/>
        <w:ind w:left="4248" w:firstLine="708"/>
        <w:jc w:val="both"/>
        <w:rPr>
          <w:sz w:val="22"/>
          <w:szCs w:val="22"/>
        </w:rPr>
      </w:pPr>
      <w:r w:rsidRPr="00493C49">
        <w:rPr>
          <w:b/>
          <w:sz w:val="22"/>
          <w:szCs w:val="22"/>
        </w:rPr>
        <w:t xml:space="preserve">   Avv.  </w:t>
      </w:r>
      <w:proofErr w:type="gramStart"/>
      <w:r w:rsidRPr="00493C49">
        <w:rPr>
          <w:b/>
          <w:sz w:val="22"/>
          <w:szCs w:val="22"/>
        </w:rPr>
        <w:t>Renato  Bucci</w:t>
      </w:r>
      <w:proofErr w:type="gramEnd"/>
    </w:p>
    <w:sectPr w:rsidR="00187B31" w:rsidRPr="00493C49" w:rsidSect="0023173F">
      <w:headerReference w:type="default" r:id="rId8"/>
      <w:footerReference w:type="even" r:id="rId9"/>
      <w:footerReference w:type="default" r:id="rId10"/>
      <w:pgSz w:w="11906" w:h="16838"/>
      <w:pgMar w:top="1276" w:right="849" w:bottom="1418" w:left="99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554F" w14:textId="77777777" w:rsidR="00685479" w:rsidRDefault="00685479" w:rsidP="00837CC0">
      <w:r>
        <w:separator/>
      </w:r>
    </w:p>
  </w:endnote>
  <w:endnote w:type="continuationSeparator" w:id="0">
    <w:p w14:paraId="400C217B" w14:textId="77777777" w:rsidR="00685479" w:rsidRDefault="00685479" w:rsidP="0083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36D0" w14:textId="77777777" w:rsidR="00ED5F6B" w:rsidRDefault="00EE62F5">
    <w:pPr>
      <w:pStyle w:val="Pidipagina"/>
      <w:framePr w:wrap="around" w:vAnchor="text" w:hAnchor="margin" w:xAlign="right" w:y="1"/>
      <w:rPr>
        <w:rStyle w:val="Numeropagina"/>
      </w:rPr>
    </w:pPr>
    <w:r>
      <w:rPr>
        <w:rStyle w:val="Numeropagina"/>
      </w:rPr>
      <w:fldChar w:fldCharType="begin"/>
    </w:r>
    <w:r w:rsidR="00ED5F6B">
      <w:rPr>
        <w:rStyle w:val="Numeropagina"/>
      </w:rPr>
      <w:instrText xml:space="preserve">PAGE  </w:instrText>
    </w:r>
    <w:r>
      <w:rPr>
        <w:rStyle w:val="Numeropagina"/>
      </w:rPr>
      <w:fldChar w:fldCharType="end"/>
    </w:r>
  </w:p>
  <w:p w14:paraId="678A9011" w14:textId="77777777" w:rsidR="00ED5F6B" w:rsidRDefault="00ED5F6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2BF4" w14:textId="77777777" w:rsidR="00ED5F6B" w:rsidRDefault="00EE62F5">
    <w:pPr>
      <w:pStyle w:val="Pidipagina"/>
      <w:framePr w:wrap="around" w:vAnchor="text" w:hAnchor="margin" w:xAlign="right" w:y="1"/>
      <w:rPr>
        <w:rStyle w:val="Numeropagina"/>
      </w:rPr>
    </w:pPr>
    <w:r>
      <w:rPr>
        <w:rStyle w:val="Numeropagina"/>
      </w:rPr>
      <w:fldChar w:fldCharType="begin"/>
    </w:r>
    <w:r w:rsidR="00ED5F6B">
      <w:rPr>
        <w:rStyle w:val="Numeropagina"/>
      </w:rPr>
      <w:instrText xml:space="preserve">PAGE  </w:instrText>
    </w:r>
    <w:r>
      <w:rPr>
        <w:rStyle w:val="Numeropagina"/>
      </w:rPr>
      <w:fldChar w:fldCharType="separate"/>
    </w:r>
    <w:r w:rsidR="00816C34">
      <w:rPr>
        <w:rStyle w:val="Numeropagina"/>
        <w:noProof/>
      </w:rPr>
      <w:t>3</w:t>
    </w:r>
    <w:r>
      <w:rPr>
        <w:rStyle w:val="Numeropagina"/>
      </w:rPr>
      <w:fldChar w:fldCharType="end"/>
    </w:r>
  </w:p>
  <w:p w14:paraId="5A87104C" w14:textId="77777777" w:rsidR="00ED5F6B" w:rsidRDefault="00ED5F6B">
    <w:pPr>
      <w:pStyle w:val="Pidipagina"/>
      <w:pBdr>
        <w:bottom w:val="single" w:sz="12" w:space="1" w:color="auto"/>
      </w:pBdr>
      <w:ind w:right="360"/>
      <w:jc w:val="center"/>
      <w:rPr>
        <w:i/>
        <w:sz w:val="16"/>
      </w:rPr>
    </w:pPr>
  </w:p>
  <w:p w14:paraId="0A891997" w14:textId="77777777" w:rsidR="00ED5F6B" w:rsidRDefault="00ED5F6B" w:rsidP="003C4077">
    <w:pPr>
      <w:pStyle w:val="Pidipagina"/>
      <w:jc w:val="center"/>
      <w:rPr>
        <w:i/>
        <w:sz w:val="16"/>
      </w:rPr>
    </w:pPr>
    <w:r>
      <w:rPr>
        <w:i/>
        <w:sz w:val="16"/>
      </w:rPr>
      <w:t xml:space="preserve">Azienda Servizi Igiene e Pubblica Utilità srl – Strada Est. Vicinale </w:t>
    </w:r>
    <w:proofErr w:type="spellStart"/>
    <w:r>
      <w:rPr>
        <w:i/>
        <w:sz w:val="16"/>
      </w:rPr>
      <w:t>Mangillia.c</w:t>
    </w:r>
    <w:proofErr w:type="spellEnd"/>
    <w:r>
      <w:rPr>
        <w:i/>
        <w:sz w:val="16"/>
      </w:rPr>
      <w:t xml:space="preserve">. – 70033 Corato (Ba) – Tel. (080)8724143 – Fax (080)3580119 </w:t>
    </w:r>
  </w:p>
  <w:p w14:paraId="48A77180" w14:textId="77777777" w:rsidR="00ED5F6B" w:rsidRDefault="00ED5F6B" w:rsidP="003C4077">
    <w:pPr>
      <w:pStyle w:val="Pidipagina"/>
      <w:jc w:val="center"/>
      <w:rPr>
        <w:i/>
      </w:rPr>
    </w:pPr>
    <w:r>
      <w:rPr>
        <w:i/>
        <w:sz w:val="16"/>
      </w:rPr>
      <w:t xml:space="preserve">E-mail: </w:t>
    </w:r>
    <w:hyperlink r:id="rId1" w:history="1">
      <w:r w:rsidRPr="005544DC">
        <w:rPr>
          <w:rStyle w:val="Collegamentoipertestuale"/>
          <w:i/>
          <w:sz w:val="16"/>
        </w:rPr>
        <w:t>info@asipu.it</w:t>
      </w:r>
    </w:hyperlink>
    <w:r>
      <w:rPr>
        <w:i/>
        <w:sz w:val="16"/>
      </w:rPr>
      <w:t xml:space="preserve">  - PEC: info@pec.asipu.it – Cod. Fiscale, Partita Iva e N. </w:t>
    </w:r>
    <w:proofErr w:type="spellStart"/>
    <w:r>
      <w:rPr>
        <w:i/>
        <w:sz w:val="16"/>
      </w:rPr>
      <w:t>Iscr</w:t>
    </w:r>
    <w:proofErr w:type="spellEnd"/>
    <w:r>
      <w:rPr>
        <w:i/>
        <w:sz w:val="16"/>
      </w:rPr>
      <w:t>. Reg. delle Imprese di Bari: 05460050726</w:t>
    </w:r>
  </w:p>
  <w:p w14:paraId="5ABA0574" w14:textId="77777777" w:rsidR="00ED5F6B" w:rsidRDefault="00ED5F6B" w:rsidP="003C4077">
    <w:pPr>
      <w:pStyle w:val="Pidipagina"/>
      <w:jc w:val="center"/>
      <w:rPr>
        <w:i/>
      </w:rPr>
    </w:pPr>
    <w:r>
      <w:rPr>
        <w:i/>
      </w:rPr>
      <w:t>Capitale sociale euro 961.515,00 I.V.</w:t>
    </w:r>
  </w:p>
  <w:p w14:paraId="2D7017B2" w14:textId="77777777" w:rsidR="00ED5F6B" w:rsidRDefault="00ED5F6B">
    <w:pPr>
      <w:pStyle w:val="Pidipagina"/>
      <w:jc w:val="cente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20D62" w14:textId="77777777" w:rsidR="00685479" w:rsidRDefault="00685479" w:rsidP="00837CC0">
      <w:r>
        <w:separator/>
      </w:r>
    </w:p>
  </w:footnote>
  <w:footnote w:type="continuationSeparator" w:id="0">
    <w:p w14:paraId="5196D4C6" w14:textId="77777777" w:rsidR="00685479" w:rsidRDefault="00685479" w:rsidP="0083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9A7DE" w14:textId="77777777" w:rsidR="00ED5F6B" w:rsidRDefault="00AE5401">
    <w:pPr>
      <w:pStyle w:val="Intestazione"/>
    </w:pPr>
    <w:r>
      <w:rPr>
        <w:noProof/>
      </w:rPr>
      <w:drawing>
        <wp:inline distT="0" distB="0" distL="0" distR="0" wp14:anchorId="12036180" wp14:editId="26C03275">
          <wp:extent cx="2124075" cy="140017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11A96"/>
    <w:multiLevelType w:val="hybridMultilevel"/>
    <w:tmpl w:val="A7142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CB2065"/>
    <w:multiLevelType w:val="hybridMultilevel"/>
    <w:tmpl w:val="8F4A9B3C"/>
    <w:lvl w:ilvl="0" w:tplc="4ECA2122">
      <w:start w:val="1"/>
      <w:numFmt w:val="lowerLetter"/>
      <w:lvlText w:val="%1."/>
      <w:lvlJc w:val="left"/>
      <w:pPr>
        <w:ind w:left="2829" w:hanging="705"/>
      </w:pPr>
    </w:lvl>
    <w:lvl w:ilvl="1" w:tplc="04100019">
      <w:start w:val="1"/>
      <w:numFmt w:val="lowerLetter"/>
      <w:lvlText w:val="%2."/>
      <w:lvlJc w:val="left"/>
      <w:pPr>
        <w:ind w:left="3204" w:hanging="360"/>
      </w:pPr>
    </w:lvl>
    <w:lvl w:ilvl="2" w:tplc="0410001B">
      <w:start w:val="1"/>
      <w:numFmt w:val="lowerRoman"/>
      <w:lvlText w:val="%3."/>
      <w:lvlJc w:val="right"/>
      <w:pPr>
        <w:ind w:left="3924" w:hanging="180"/>
      </w:pPr>
    </w:lvl>
    <w:lvl w:ilvl="3" w:tplc="0410000F">
      <w:start w:val="1"/>
      <w:numFmt w:val="decimal"/>
      <w:lvlText w:val="%4."/>
      <w:lvlJc w:val="left"/>
      <w:pPr>
        <w:ind w:left="4644" w:hanging="360"/>
      </w:pPr>
    </w:lvl>
    <w:lvl w:ilvl="4" w:tplc="04100019">
      <w:start w:val="1"/>
      <w:numFmt w:val="lowerLetter"/>
      <w:lvlText w:val="%5."/>
      <w:lvlJc w:val="left"/>
      <w:pPr>
        <w:ind w:left="5364" w:hanging="360"/>
      </w:pPr>
    </w:lvl>
    <w:lvl w:ilvl="5" w:tplc="0410001B">
      <w:start w:val="1"/>
      <w:numFmt w:val="lowerRoman"/>
      <w:lvlText w:val="%6."/>
      <w:lvlJc w:val="right"/>
      <w:pPr>
        <w:ind w:left="6084" w:hanging="180"/>
      </w:pPr>
    </w:lvl>
    <w:lvl w:ilvl="6" w:tplc="0410000F">
      <w:start w:val="1"/>
      <w:numFmt w:val="decimal"/>
      <w:lvlText w:val="%7."/>
      <w:lvlJc w:val="left"/>
      <w:pPr>
        <w:ind w:left="6804" w:hanging="360"/>
      </w:pPr>
    </w:lvl>
    <w:lvl w:ilvl="7" w:tplc="04100019">
      <w:start w:val="1"/>
      <w:numFmt w:val="lowerLetter"/>
      <w:lvlText w:val="%8."/>
      <w:lvlJc w:val="left"/>
      <w:pPr>
        <w:ind w:left="7524" w:hanging="360"/>
      </w:pPr>
    </w:lvl>
    <w:lvl w:ilvl="8" w:tplc="0410001B">
      <w:start w:val="1"/>
      <w:numFmt w:val="lowerRoman"/>
      <w:lvlText w:val="%9."/>
      <w:lvlJc w:val="right"/>
      <w:pPr>
        <w:ind w:left="8244" w:hanging="180"/>
      </w:pPr>
    </w:lvl>
  </w:abstractNum>
  <w:abstractNum w:abstractNumId="2" w15:restartNumberingAfterBreak="0">
    <w:nsid w:val="262C0C98"/>
    <w:multiLevelType w:val="hybridMultilevel"/>
    <w:tmpl w:val="9D5EA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92768B"/>
    <w:multiLevelType w:val="hybridMultilevel"/>
    <w:tmpl w:val="1D769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F9417F"/>
    <w:multiLevelType w:val="hybridMultilevel"/>
    <w:tmpl w:val="02EA1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1F7BAF"/>
    <w:multiLevelType w:val="hybridMultilevel"/>
    <w:tmpl w:val="8A4030D2"/>
    <w:lvl w:ilvl="0" w:tplc="0CAEC9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C4830"/>
    <w:multiLevelType w:val="hybridMultilevel"/>
    <w:tmpl w:val="372272AE"/>
    <w:lvl w:ilvl="0" w:tplc="FFFFFFF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681DDF"/>
    <w:multiLevelType w:val="hybridMultilevel"/>
    <w:tmpl w:val="5AEC6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49407C"/>
    <w:multiLevelType w:val="hybridMultilevel"/>
    <w:tmpl w:val="07B28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ED20E5"/>
    <w:multiLevelType w:val="hybridMultilevel"/>
    <w:tmpl w:val="03ECBD2E"/>
    <w:lvl w:ilvl="0" w:tplc="0870FE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952DDC"/>
    <w:multiLevelType w:val="hybridMultilevel"/>
    <w:tmpl w:val="1E46B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9434DA"/>
    <w:multiLevelType w:val="hybridMultilevel"/>
    <w:tmpl w:val="02EA15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1A4080"/>
    <w:multiLevelType w:val="hybridMultilevel"/>
    <w:tmpl w:val="5C96726A"/>
    <w:lvl w:ilvl="0" w:tplc="1E760D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EF3FBA"/>
    <w:multiLevelType w:val="hybridMultilevel"/>
    <w:tmpl w:val="F2CE9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D86107"/>
    <w:multiLevelType w:val="hybridMultilevel"/>
    <w:tmpl w:val="02EA1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4A41E4"/>
    <w:multiLevelType w:val="hybridMultilevel"/>
    <w:tmpl w:val="DEF4F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5637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926033">
    <w:abstractNumId w:val="7"/>
  </w:num>
  <w:num w:numId="3" w16cid:durableId="510417364">
    <w:abstractNumId w:val="0"/>
  </w:num>
  <w:num w:numId="4" w16cid:durableId="269434486">
    <w:abstractNumId w:val="15"/>
  </w:num>
  <w:num w:numId="5" w16cid:durableId="503131820">
    <w:abstractNumId w:val="2"/>
  </w:num>
  <w:num w:numId="6" w16cid:durableId="205802578">
    <w:abstractNumId w:val="5"/>
  </w:num>
  <w:num w:numId="7" w16cid:durableId="1716929445">
    <w:abstractNumId w:val="10"/>
  </w:num>
  <w:num w:numId="8" w16cid:durableId="1072389443">
    <w:abstractNumId w:val="3"/>
  </w:num>
  <w:num w:numId="9" w16cid:durableId="1672483761">
    <w:abstractNumId w:val="1"/>
  </w:num>
  <w:num w:numId="10" w16cid:durableId="861627333">
    <w:abstractNumId w:val="6"/>
  </w:num>
  <w:num w:numId="11" w16cid:durableId="599291199">
    <w:abstractNumId w:val="8"/>
  </w:num>
  <w:num w:numId="12" w16cid:durableId="1289313448">
    <w:abstractNumId w:val="13"/>
  </w:num>
  <w:num w:numId="13" w16cid:durableId="558052615">
    <w:abstractNumId w:val="11"/>
  </w:num>
  <w:num w:numId="14" w16cid:durableId="244455863">
    <w:abstractNumId w:val="14"/>
  </w:num>
  <w:num w:numId="15" w16cid:durableId="1431509646">
    <w:abstractNumId w:val="4"/>
  </w:num>
  <w:num w:numId="16" w16cid:durableId="661660452">
    <w:abstractNumId w:val="9"/>
  </w:num>
  <w:num w:numId="17" w16cid:durableId="76719067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E9"/>
    <w:rsid w:val="0001605C"/>
    <w:rsid w:val="00031373"/>
    <w:rsid w:val="00044F2B"/>
    <w:rsid w:val="0004541A"/>
    <w:rsid w:val="00046030"/>
    <w:rsid w:val="00046ADB"/>
    <w:rsid w:val="00050085"/>
    <w:rsid w:val="0005373C"/>
    <w:rsid w:val="00053F3A"/>
    <w:rsid w:val="000672E0"/>
    <w:rsid w:val="00077783"/>
    <w:rsid w:val="00086151"/>
    <w:rsid w:val="000871A1"/>
    <w:rsid w:val="000933A0"/>
    <w:rsid w:val="000A11B4"/>
    <w:rsid w:val="000A5962"/>
    <w:rsid w:val="000D3548"/>
    <w:rsid w:val="000E5D32"/>
    <w:rsid w:val="000F0538"/>
    <w:rsid w:val="000F4F4B"/>
    <w:rsid w:val="000F6100"/>
    <w:rsid w:val="000F7C33"/>
    <w:rsid w:val="000F7C66"/>
    <w:rsid w:val="00106346"/>
    <w:rsid w:val="00114740"/>
    <w:rsid w:val="00121B14"/>
    <w:rsid w:val="0012616A"/>
    <w:rsid w:val="00126571"/>
    <w:rsid w:val="00126FE0"/>
    <w:rsid w:val="00131E8C"/>
    <w:rsid w:val="00136DCD"/>
    <w:rsid w:val="00142AA6"/>
    <w:rsid w:val="00181F50"/>
    <w:rsid w:val="00183BC0"/>
    <w:rsid w:val="00184C5F"/>
    <w:rsid w:val="00186734"/>
    <w:rsid w:val="0018682B"/>
    <w:rsid w:val="00187B31"/>
    <w:rsid w:val="00192590"/>
    <w:rsid w:val="001926A2"/>
    <w:rsid w:val="00193253"/>
    <w:rsid w:val="00195E37"/>
    <w:rsid w:val="001A6F9F"/>
    <w:rsid w:val="001B1D47"/>
    <w:rsid w:val="001B49E3"/>
    <w:rsid w:val="001D1E75"/>
    <w:rsid w:val="001D61B9"/>
    <w:rsid w:val="001D7618"/>
    <w:rsid w:val="001E4469"/>
    <w:rsid w:val="001F07EC"/>
    <w:rsid w:val="001F5538"/>
    <w:rsid w:val="00201933"/>
    <w:rsid w:val="00204678"/>
    <w:rsid w:val="002143BF"/>
    <w:rsid w:val="00227807"/>
    <w:rsid w:val="00227A11"/>
    <w:rsid w:val="0023173F"/>
    <w:rsid w:val="00236795"/>
    <w:rsid w:val="00236876"/>
    <w:rsid w:val="002518B4"/>
    <w:rsid w:val="00252A52"/>
    <w:rsid w:val="00256021"/>
    <w:rsid w:val="00264F27"/>
    <w:rsid w:val="00270574"/>
    <w:rsid w:val="00272241"/>
    <w:rsid w:val="00274398"/>
    <w:rsid w:val="002929AE"/>
    <w:rsid w:val="002929B0"/>
    <w:rsid w:val="0029386E"/>
    <w:rsid w:val="002B2E72"/>
    <w:rsid w:val="002B3E49"/>
    <w:rsid w:val="002B4CA3"/>
    <w:rsid w:val="002B542A"/>
    <w:rsid w:val="002B550F"/>
    <w:rsid w:val="002D1053"/>
    <w:rsid w:val="002D6A30"/>
    <w:rsid w:val="002E05CA"/>
    <w:rsid w:val="002F5239"/>
    <w:rsid w:val="00300C12"/>
    <w:rsid w:val="003057AF"/>
    <w:rsid w:val="00307597"/>
    <w:rsid w:val="003075A3"/>
    <w:rsid w:val="003145C1"/>
    <w:rsid w:val="00316723"/>
    <w:rsid w:val="00317F5C"/>
    <w:rsid w:val="00332004"/>
    <w:rsid w:val="003375A5"/>
    <w:rsid w:val="003431E5"/>
    <w:rsid w:val="003476F4"/>
    <w:rsid w:val="00361454"/>
    <w:rsid w:val="00364EB1"/>
    <w:rsid w:val="003717FE"/>
    <w:rsid w:val="003731A9"/>
    <w:rsid w:val="00374342"/>
    <w:rsid w:val="0038062B"/>
    <w:rsid w:val="003818C5"/>
    <w:rsid w:val="00386662"/>
    <w:rsid w:val="003918D6"/>
    <w:rsid w:val="003A55A1"/>
    <w:rsid w:val="003B5FE1"/>
    <w:rsid w:val="003C4077"/>
    <w:rsid w:val="003D4187"/>
    <w:rsid w:val="003E1923"/>
    <w:rsid w:val="003E27AD"/>
    <w:rsid w:val="003E6420"/>
    <w:rsid w:val="003F2877"/>
    <w:rsid w:val="00400FB6"/>
    <w:rsid w:val="0040166A"/>
    <w:rsid w:val="00401A14"/>
    <w:rsid w:val="00410026"/>
    <w:rsid w:val="004166F4"/>
    <w:rsid w:val="004305C7"/>
    <w:rsid w:val="00431DBD"/>
    <w:rsid w:val="00437E46"/>
    <w:rsid w:val="00440AE3"/>
    <w:rsid w:val="004431C6"/>
    <w:rsid w:val="00446348"/>
    <w:rsid w:val="00446BBC"/>
    <w:rsid w:val="00452686"/>
    <w:rsid w:val="00457876"/>
    <w:rsid w:val="004651E7"/>
    <w:rsid w:val="00470A39"/>
    <w:rsid w:val="00470C2A"/>
    <w:rsid w:val="00472683"/>
    <w:rsid w:val="00473013"/>
    <w:rsid w:val="00485E81"/>
    <w:rsid w:val="00493C49"/>
    <w:rsid w:val="00496A9C"/>
    <w:rsid w:val="004A2FA6"/>
    <w:rsid w:val="004B7192"/>
    <w:rsid w:val="004D1583"/>
    <w:rsid w:val="004D3199"/>
    <w:rsid w:val="004D4C74"/>
    <w:rsid w:val="004D63A3"/>
    <w:rsid w:val="004E1E0A"/>
    <w:rsid w:val="004E2617"/>
    <w:rsid w:val="004E3D6E"/>
    <w:rsid w:val="004E4EBA"/>
    <w:rsid w:val="004F0FAF"/>
    <w:rsid w:val="004F5319"/>
    <w:rsid w:val="00502162"/>
    <w:rsid w:val="005029B6"/>
    <w:rsid w:val="00503D05"/>
    <w:rsid w:val="005122B1"/>
    <w:rsid w:val="00512CB7"/>
    <w:rsid w:val="005169E0"/>
    <w:rsid w:val="00523C18"/>
    <w:rsid w:val="00525FD2"/>
    <w:rsid w:val="005311B4"/>
    <w:rsid w:val="00534725"/>
    <w:rsid w:val="00553AC1"/>
    <w:rsid w:val="005561E0"/>
    <w:rsid w:val="00581887"/>
    <w:rsid w:val="00582F44"/>
    <w:rsid w:val="00590769"/>
    <w:rsid w:val="00592C36"/>
    <w:rsid w:val="00593491"/>
    <w:rsid w:val="00597F72"/>
    <w:rsid w:val="005A0DE6"/>
    <w:rsid w:val="005A5156"/>
    <w:rsid w:val="005A6A26"/>
    <w:rsid w:val="005B4AA1"/>
    <w:rsid w:val="005B4DDE"/>
    <w:rsid w:val="005C7A2D"/>
    <w:rsid w:val="005D3AB3"/>
    <w:rsid w:val="005D71CB"/>
    <w:rsid w:val="005E0BBD"/>
    <w:rsid w:val="005E0DC2"/>
    <w:rsid w:val="00603086"/>
    <w:rsid w:val="00610B8C"/>
    <w:rsid w:val="00620116"/>
    <w:rsid w:val="00625DF9"/>
    <w:rsid w:val="00642205"/>
    <w:rsid w:val="00642410"/>
    <w:rsid w:val="006441D0"/>
    <w:rsid w:val="00651A0C"/>
    <w:rsid w:val="006537E2"/>
    <w:rsid w:val="00655BC2"/>
    <w:rsid w:val="006610E1"/>
    <w:rsid w:val="00674C2D"/>
    <w:rsid w:val="00685479"/>
    <w:rsid w:val="006934DF"/>
    <w:rsid w:val="00695A42"/>
    <w:rsid w:val="00695DCA"/>
    <w:rsid w:val="00696656"/>
    <w:rsid w:val="006A08B8"/>
    <w:rsid w:val="006B307A"/>
    <w:rsid w:val="006B44F9"/>
    <w:rsid w:val="006C6D1D"/>
    <w:rsid w:val="006D24CA"/>
    <w:rsid w:val="006D5250"/>
    <w:rsid w:val="006D7F69"/>
    <w:rsid w:val="006E432A"/>
    <w:rsid w:val="006E7AC7"/>
    <w:rsid w:val="00701419"/>
    <w:rsid w:val="007043A4"/>
    <w:rsid w:val="0072003D"/>
    <w:rsid w:val="007212B5"/>
    <w:rsid w:val="00723A18"/>
    <w:rsid w:val="007245C0"/>
    <w:rsid w:val="00725B6B"/>
    <w:rsid w:val="0073293C"/>
    <w:rsid w:val="007375A0"/>
    <w:rsid w:val="00756970"/>
    <w:rsid w:val="00762A0A"/>
    <w:rsid w:val="007658EA"/>
    <w:rsid w:val="0077132C"/>
    <w:rsid w:val="0077522B"/>
    <w:rsid w:val="00776555"/>
    <w:rsid w:val="0077707B"/>
    <w:rsid w:val="00780581"/>
    <w:rsid w:val="00780737"/>
    <w:rsid w:val="007846DA"/>
    <w:rsid w:val="00785E9F"/>
    <w:rsid w:val="007926FD"/>
    <w:rsid w:val="007B7439"/>
    <w:rsid w:val="007C1BEB"/>
    <w:rsid w:val="007D5C04"/>
    <w:rsid w:val="007D7701"/>
    <w:rsid w:val="007E22CC"/>
    <w:rsid w:val="007E4A4A"/>
    <w:rsid w:val="007E4B4C"/>
    <w:rsid w:val="00812DE7"/>
    <w:rsid w:val="00813FCF"/>
    <w:rsid w:val="00816C34"/>
    <w:rsid w:val="008206C2"/>
    <w:rsid w:val="0082177B"/>
    <w:rsid w:val="00826C1D"/>
    <w:rsid w:val="00837CC0"/>
    <w:rsid w:val="00841BD3"/>
    <w:rsid w:val="00842B4C"/>
    <w:rsid w:val="008525C2"/>
    <w:rsid w:val="00855BA1"/>
    <w:rsid w:val="008560DF"/>
    <w:rsid w:val="00863FED"/>
    <w:rsid w:val="008677D3"/>
    <w:rsid w:val="008732F1"/>
    <w:rsid w:val="0088382E"/>
    <w:rsid w:val="00895EA3"/>
    <w:rsid w:val="008A302D"/>
    <w:rsid w:val="008B072B"/>
    <w:rsid w:val="008B5EEE"/>
    <w:rsid w:val="008C02E5"/>
    <w:rsid w:val="008D05D5"/>
    <w:rsid w:val="008D346A"/>
    <w:rsid w:val="008E380D"/>
    <w:rsid w:val="008E4E4B"/>
    <w:rsid w:val="008E65E8"/>
    <w:rsid w:val="008E7C79"/>
    <w:rsid w:val="008E7ECD"/>
    <w:rsid w:val="008F2893"/>
    <w:rsid w:val="008F712A"/>
    <w:rsid w:val="00906C03"/>
    <w:rsid w:val="0091617C"/>
    <w:rsid w:val="00917DAE"/>
    <w:rsid w:val="00923D51"/>
    <w:rsid w:val="0092684A"/>
    <w:rsid w:val="00942EA1"/>
    <w:rsid w:val="00943D50"/>
    <w:rsid w:val="0094465C"/>
    <w:rsid w:val="009449C9"/>
    <w:rsid w:val="00944F24"/>
    <w:rsid w:val="00956BD4"/>
    <w:rsid w:val="009665B9"/>
    <w:rsid w:val="00966ACF"/>
    <w:rsid w:val="009677BA"/>
    <w:rsid w:val="00967C01"/>
    <w:rsid w:val="0097099F"/>
    <w:rsid w:val="00971299"/>
    <w:rsid w:val="00971BB5"/>
    <w:rsid w:val="00981A2E"/>
    <w:rsid w:val="00994A31"/>
    <w:rsid w:val="00995376"/>
    <w:rsid w:val="009A102B"/>
    <w:rsid w:val="009A1ECA"/>
    <w:rsid w:val="009A3B00"/>
    <w:rsid w:val="009C4CE3"/>
    <w:rsid w:val="00A13665"/>
    <w:rsid w:val="00A22856"/>
    <w:rsid w:val="00A22D75"/>
    <w:rsid w:val="00A23AB9"/>
    <w:rsid w:val="00A330EE"/>
    <w:rsid w:val="00A35AB4"/>
    <w:rsid w:val="00A4349B"/>
    <w:rsid w:val="00A47A7C"/>
    <w:rsid w:val="00A539A6"/>
    <w:rsid w:val="00A54571"/>
    <w:rsid w:val="00A56EC8"/>
    <w:rsid w:val="00A57BCF"/>
    <w:rsid w:val="00A63E32"/>
    <w:rsid w:val="00A65D15"/>
    <w:rsid w:val="00A66145"/>
    <w:rsid w:val="00A708CA"/>
    <w:rsid w:val="00A80EDD"/>
    <w:rsid w:val="00A93747"/>
    <w:rsid w:val="00AA0932"/>
    <w:rsid w:val="00AA17A3"/>
    <w:rsid w:val="00AA4DAE"/>
    <w:rsid w:val="00AB3F68"/>
    <w:rsid w:val="00AD1415"/>
    <w:rsid w:val="00AE0A05"/>
    <w:rsid w:val="00AE30D5"/>
    <w:rsid w:val="00AE5401"/>
    <w:rsid w:val="00AE6D14"/>
    <w:rsid w:val="00AF5A2B"/>
    <w:rsid w:val="00AF6440"/>
    <w:rsid w:val="00B10E37"/>
    <w:rsid w:val="00B25F21"/>
    <w:rsid w:val="00B27122"/>
    <w:rsid w:val="00B27DE7"/>
    <w:rsid w:val="00B32ADF"/>
    <w:rsid w:val="00B361FE"/>
    <w:rsid w:val="00B4515E"/>
    <w:rsid w:val="00B46A0D"/>
    <w:rsid w:val="00B4739C"/>
    <w:rsid w:val="00B56358"/>
    <w:rsid w:val="00B655AD"/>
    <w:rsid w:val="00B74993"/>
    <w:rsid w:val="00B74A90"/>
    <w:rsid w:val="00B81BC8"/>
    <w:rsid w:val="00B849CE"/>
    <w:rsid w:val="00B90FD7"/>
    <w:rsid w:val="00B949D5"/>
    <w:rsid w:val="00B96FE2"/>
    <w:rsid w:val="00B97C96"/>
    <w:rsid w:val="00BA6925"/>
    <w:rsid w:val="00BB05A0"/>
    <w:rsid w:val="00BB0C79"/>
    <w:rsid w:val="00BB35EE"/>
    <w:rsid w:val="00BC5BD1"/>
    <w:rsid w:val="00BD2296"/>
    <w:rsid w:val="00BE1393"/>
    <w:rsid w:val="00BE6809"/>
    <w:rsid w:val="00BE6A7B"/>
    <w:rsid w:val="00BE740C"/>
    <w:rsid w:val="00BF18FC"/>
    <w:rsid w:val="00BF1E2E"/>
    <w:rsid w:val="00BF3447"/>
    <w:rsid w:val="00BF5F3E"/>
    <w:rsid w:val="00C01256"/>
    <w:rsid w:val="00C02AB3"/>
    <w:rsid w:val="00C103FF"/>
    <w:rsid w:val="00C10C95"/>
    <w:rsid w:val="00C1536B"/>
    <w:rsid w:val="00C1585C"/>
    <w:rsid w:val="00C2329F"/>
    <w:rsid w:val="00C2473C"/>
    <w:rsid w:val="00C3005D"/>
    <w:rsid w:val="00C3145A"/>
    <w:rsid w:val="00C36A6B"/>
    <w:rsid w:val="00C36CB4"/>
    <w:rsid w:val="00C420AC"/>
    <w:rsid w:val="00C472FC"/>
    <w:rsid w:val="00C54065"/>
    <w:rsid w:val="00C55AB9"/>
    <w:rsid w:val="00C71590"/>
    <w:rsid w:val="00C82307"/>
    <w:rsid w:val="00C82438"/>
    <w:rsid w:val="00C924F2"/>
    <w:rsid w:val="00C947C7"/>
    <w:rsid w:val="00C95DF3"/>
    <w:rsid w:val="00CA273D"/>
    <w:rsid w:val="00CA5850"/>
    <w:rsid w:val="00CB4020"/>
    <w:rsid w:val="00CC1126"/>
    <w:rsid w:val="00CE2141"/>
    <w:rsid w:val="00CE41B1"/>
    <w:rsid w:val="00CF4AA0"/>
    <w:rsid w:val="00D01130"/>
    <w:rsid w:val="00D10E2E"/>
    <w:rsid w:val="00D41B2A"/>
    <w:rsid w:val="00D43A01"/>
    <w:rsid w:val="00D50266"/>
    <w:rsid w:val="00D55187"/>
    <w:rsid w:val="00D611FA"/>
    <w:rsid w:val="00D639DD"/>
    <w:rsid w:val="00D64698"/>
    <w:rsid w:val="00D64E02"/>
    <w:rsid w:val="00D653E3"/>
    <w:rsid w:val="00D74A6A"/>
    <w:rsid w:val="00D76A03"/>
    <w:rsid w:val="00D7700F"/>
    <w:rsid w:val="00D85E13"/>
    <w:rsid w:val="00D91B70"/>
    <w:rsid w:val="00D94668"/>
    <w:rsid w:val="00D94F5D"/>
    <w:rsid w:val="00D97F5B"/>
    <w:rsid w:val="00DA2E3C"/>
    <w:rsid w:val="00DA4F31"/>
    <w:rsid w:val="00DA540C"/>
    <w:rsid w:val="00DB1D20"/>
    <w:rsid w:val="00DD29BB"/>
    <w:rsid w:val="00DD4FFD"/>
    <w:rsid w:val="00DE501D"/>
    <w:rsid w:val="00DF22DE"/>
    <w:rsid w:val="00DF581C"/>
    <w:rsid w:val="00DF706A"/>
    <w:rsid w:val="00E004F8"/>
    <w:rsid w:val="00E0672E"/>
    <w:rsid w:val="00E1016C"/>
    <w:rsid w:val="00E15B61"/>
    <w:rsid w:val="00E16E68"/>
    <w:rsid w:val="00E21E3E"/>
    <w:rsid w:val="00E256C4"/>
    <w:rsid w:val="00E323A4"/>
    <w:rsid w:val="00E41837"/>
    <w:rsid w:val="00E52BF6"/>
    <w:rsid w:val="00E60432"/>
    <w:rsid w:val="00E6090E"/>
    <w:rsid w:val="00E62BA1"/>
    <w:rsid w:val="00E64C9B"/>
    <w:rsid w:val="00E66989"/>
    <w:rsid w:val="00E73396"/>
    <w:rsid w:val="00E73C71"/>
    <w:rsid w:val="00E836FF"/>
    <w:rsid w:val="00E84712"/>
    <w:rsid w:val="00E85D38"/>
    <w:rsid w:val="00E878D6"/>
    <w:rsid w:val="00E90C97"/>
    <w:rsid w:val="00EB12D2"/>
    <w:rsid w:val="00EB4730"/>
    <w:rsid w:val="00EB6D79"/>
    <w:rsid w:val="00EC34DD"/>
    <w:rsid w:val="00EC4274"/>
    <w:rsid w:val="00ED114C"/>
    <w:rsid w:val="00ED5F6B"/>
    <w:rsid w:val="00EE19D1"/>
    <w:rsid w:val="00EE3DF4"/>
    <w:rsid w:val="00EE4584"/>
    <w:rsid w:val="00EE62F5"/>
    <w:rsid w:val="00EE7E60"/>
    <w:rsid w:val="00EF7482"/>
    <w:rsid w:val="00F03FBB"/>
    <w:rsid w:val="00F04859"/>
    <w:rsid w:val="00F06EDF"/>
    <w:rsid w:val="00F104AA"/>
    <w:rsid w:val="00F11C0C"/>
    <w:rsid w:val="00F15C1D"/>
    <w:rsid w:val="00F269E9"/>
    <w:rsid w:val="00F3122C"/>
    <w:rsid w:val="00F4269A"/>
    <w:rsid w:val="00F427B1"/>
    <w:rsid w:val="00F507AA"/>
    <w:rsid w:val="00F525A0"/>
    <w:rsid w:val="00F67F13"/>
    <w:rsid w:val="00F70952"/>
    <w:rsid w:val="00F75D26"/>
    <w:rsid w:val="00F770B7"/>
    <w:rsid w:val="00F77B63"/>
    <w:rsid w:val="00F808F8"/>
    <w:rsid w:val="00F82B1E"/>
    <w:rsid w:val="00F84B3E"/>
    <w:rsid w:val="00F92184"/>
    <w:rsid w:val="00F92ABE"/>
    <w:rsid w:val="00FA13C8"/>
    <w:rsid w:val="00FA3973"/>
    <w:rsid w:val="00FA6414"/>
    <w:rsid w:val="00FB67A5"/>
    <w:rsid w:val="00FC2D5E"/>
    <w:rsid w:val="00FC2EF7"/>
    <w:rsid w:val="00FC568A"/>
    <w:rsid w:val="00FC6FA5"/>
    <w:rsid w:val="00FE546E"/>
    <w:rsid w:val="00FE5760"/>
    <w:rsid w:val="00FF0852"/>
    <w:rsid w:val="00FF1A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94FCBD"/>
  <w15:docId w15:val="{83009BB9-37C4-463B-9679-108856EE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657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269E9"/>
    <w:pPr>
      <w:keepNext/>
      <w:jc w:val="both"/>
      <w:outlineLvl w:val="0"/>
    </w:pPr>
    <w:rPr>
      <w:sz w:val="26"/>
    </w:rPr>
  </w:style>
  <w:style w:type="paragraph" w:styleId="Titolo2">
    <w:name w:val="heading 2"/>
    <w:basedOn w:val="Normale"/>
    <w:next w:val="Normale"/>
    <w:link w:val="Titolo2Carattere"/>
    <w:qFormat/>
    <w:rsid w:val="00F269E9"/>
    <w:pPr>
      <w:keepNext/>
      <w:jc w:val="both"/>
      <w:outlineLvl w:val="1"/>
    </w:pPr>
    <w:rPr>
      <w:b/>
      <w:sz w:val="52"/>
    </w:rPr>
  </w:style>
  <w:style w:type="paragraph" w:styleId="Titolo8">
    <w:name w:val="heading 8"/>
    <w:basedOn w:val="Normale"/>
    <w:next w:val="Normale"/>
    <w:link w:val="Titolo8Carattere"/>
    <w:qFormat/>
    <w:rsid w:val="00F269E9"/>
    <w:pPr>
      <w:keepNext/>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69E9"/>
    <w:rPr>
      <w:rFonts w:ascii="Times New Roman" w:eastAsia="Times New Roman" w:hAnsi="Times New Roman" w:cs="Times New Roman"/>
      <w:sz w:val="26"/>
      <w:szCs w:val="20"/>
      <w:lang w:eastAsia="it-IT"/>
    </w:rPr>
  </w:style>
  <w:style w:type="character" w:customStyle="1" w:styleId="Titolo2Carattere">
    <w:name w:val="Titolo 2 Carattere"/>
    <w:basedOn w:val="Carpredefinitoparagrafo"/>
    <w:link w:val="Titolo2"/>
    <w:rsid w:val="00F269E9"/>
    <w:rPr>
      <w:rFonts w:ascii="Times New Roman" w:eastAsia="Times New Roman" w:hAnsi="Times New Roman" w:cs="Times New Roman"/>
      <w:b/>
      <w:sz w:val="52"/>
      <w:szCs w:val="20"/>
      <w:lang w:eastAsia="it-IT"/>
    </w:rPr>
  </w:style>
  <w:style w:type="character" w:customStyle="1" w:styleId="Titolo8Carattere">
    <w:name w:val="Titolo 8 Carattere"/>
    <w:basedOn w:val="Carpredefinitoparagrafo"/>
    <w:link w:val="Titolo8"/>
    <w:rsid w:val="00F269E9"/>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F269E9"/>
    <w:pPr>
      <w:jc w:val="both"/>
    </w:pPr>
    <w:rPr>
      <w:sz w:val="26"/>
    </w:rPr>
  </w:style>
  <w:style w:type="character" w:customStyle="1" w:styleId="CorpotestoCarattere">
    <w:name w:val="Corpo testo Carattere"/>
    <w:basedOn w:val="Carpredefinitoparagrafo"/>
    <w:link w:val="Corpotesto"/>
    <w:rsid w:val="00F269E9"/>
    <w:rPr>
      <w:rFonts w:ascii="Times New Roman" w:eastAsia="Times New Roman" w:hAnsi="Times New Roman" w:cs="Times New Roman"/>
      <w:sz w:val="26"/>
      <w:szCs w:val="20"/>
      <w:lang w:eastAsia="it-IT"/>
    </w:rPr>
  </w:style>
  <w:style w:type="paragraph" w:styleId="Intestazione">
    <w:name w:val="header"/>
    <w:basedOn w:val="Normale"/>
    <w:link w:val="IntestazioneCarattere"/>
    <w:rsid w:val="00F269E9"/>
    <w:pPr>
      <w:tabs>
        <w:tab w:val="center" w:pos="4819"/>
        <w:tab w:val="right" w:pos="9638"/>
      </w:tabs>
    </w:pPr>
  </w:style>
  <w:style w:type="character" w:customStyle="1" w:styleId="IntestazioneCarattere">
    <w:name w:val="Intestazione Carattere"/>
    <w:basedOn w:val="Carpredefinitoparagrafo"/>
    <w:link w:val="Intestazione"/>
    <w:rsid w:val="00F269E9"/>
    <w:rPr>
      <w:rFonts w:ascii="Times New Roman" w:eastAsia="Times New Roman" w:hAnsi="Times New Roman" w:cs="Times New Roman"/>
      <w:sz w:val="20"/>
      <w:szCs w:val="20"/>
      <w:lang w:eastAsia="it-IT"/>
    </w:rPr>
  </w:style>
  <w:style w:type="paragraph" w:styleId="Pidipagina">
    <w:name w:val="footer"/>
    <w:basedOn w:val="Normale"/>
    <w:link w:val="PidipaginaCarattere"/>
    <w:rsid w:val="00F269E9"/>
    <w:pPr>
      <w:tabs>
        <w:tab w:val="center" w:pos="4819"/>
        <w:tab w:val="right" w:pos="9638"/>
      </w:tabs>
    </w:pPr>
  </w:style>
  <w:style w:type="character" w:customStyle="1" w:styleId="PidipaginaCarattere">
    <w:name w:val="Piè di pagina Carattere"/>
    <w:basedOn w:val="Carpredefinitoparagrafo"/>
    <w:link w:val="Pidipagina"/>
    <w:rsid w:val="00F269E9"/>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F269E9"/>
    <w:rPr>
      <w:color w:val="0000FF"/>
      <w:u w:val="single"/>
    </w:rPr>
  </w:style>
  <w:style w:type="character" w:styleId="Numeropagina">
    <w:name w:val="page number"/>
    <w:basedOn w:val="Carpredefinitoparagrafo"/>
    <w:rsid w:val="00F269E9"/>
  </w:style>
  <w:style w:type="paragraph" w:styleId="Paragrafoelenco">
    <w:name w:val="List Paragraph"/>
    <w:basedOn w:val="Normale"/>
    <w:uiPriority w:val="34"/>
    <w:qFormat/>
    <w:rsid w:val="00CC1126"/>
    <w:pPr>
      <w:ind w:left="720"/>
      <w:contextualSpacing/>
    </w:pPr>
  </w:style>
  <w:style w:type="paragraph" w:styleId="Rientrocorpodeltesto2">
    <w:name w:val="Body Text Indent 2"/>
    <w:basedOn w:val="Normale"/>
    <w:link w:val="Rientrocorpodeltesto2Carattere"/>
    <w:uiPriority w:val="99"/>
    <w:semiHidden/>
    <w:unhideWhenUsed/>
    <w:rsid w:val="00E85D3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85D38"/>
    <w:rPr>
      <w:rFonts w:ascii="Times New Roman" w:eastAsia="Times New Roman" w:hAnsi="Times New Roman" w:cs="Times New Roman"/>
      <w:sz w:val="20"/>
      <w:szCs w:val="20"/>
      <w:lang w:eastAsia="it-IT"/>
    </w:rPr>
  </w:style>
  <w:style w:type="paragraph" w:customStyle="1" w:styleId="Lettera">
    <w:name w:val="Lettera"/>
    <w:basedOn w:val="Normale"/>
    <w:uiPriority w:val="99"/>
    <w:rsid w:val="00E85D38"/>
    <w:pPr>
      <w:tabs>
        <w:tab w:val="left" w:pos="1418"/>
        <w:tab w:val="left" w:pos="5670"/>
      </w:tabs>
      <w:overflowPunct w:val="0"/>
      <w:autoSpaceDE w:val="0"/>
      <w:autoSpaceDN w:val="0"/>
      <w:adjustRightInd w:val="0"/>
      <w:jc w:val="both"/>
      <w:textAlignment w:val="baseline"/>
    </w:pPr>
    <w:rPr>
      <w:i/>
      <w:iCs/>
      <w:sz w:val="24"/>
      <w:szCs w:val="24"/>
    </w:rPr>
  </w:style>
  <w:style w:type="paragraph" w:customStyle="1" w:styleId="Titolo11">
    <w:name w:val="Titolo 11"/>
    <w:basedOn w:val="Normale"/>
    <w:uiPriority w:val="1"/>
    <w:qFormat/>
    <w:rsid w:val="00590769"/>
    <w:pPr>
      <w:widowControl w:val="0"/>
      <w:autoSpaceDE w:val="0"/>
      <w:autoSpaceDN w:val="0"/>
      <w:ind w:left="158"/>
      <w:outlineLvl w:val="1"/>
    </w:pPr>
    <w:rPr>
      <w:b/>
      <w:bCs/>
      <w:sz w:val="23"/>
      <w:szCs w:val="23"/>
      <w:lang w:bidi="it-IT"/>
    </w:rPr>
  </w:style>
  <w:style w:type="paragraph" w:styleId="Rientrocorpodeltesto">
    <w:name w:val="Body Text Indent"/>
    <w:basedOn w:val="Normale"/>
    <w:link w:val="RientrocorpodeltestoCarattere"/>
    <w:uiPriority w:val="99"/>
    <w:rsid w:val="00E66989"/>
    <w:pPr>
      <w:spacing w:after="120"/>
      <w:ind w:left="283"/>
    </w:pPr>
    <w:rPr>
      <w:sz w:val="24"/>
      <w:szCs w:val="24"/>
    </w:rPr>
  </w:style>
  <w:style w:type="character" w:customStyle="1" w:styleId="RientrocorpodeltestoCarattere">
    <w:name w:val="Rientro corpo del testo Carattere"/>
    <w:basedOn w:val="Carpredefinitoparagrafo"/>
    <w:link w:val="Rientrocorpodeltesto"/>
    <w:uiPriority w:val="99"/>
    <w:rsid w:val="00E66989"/>
    <w:rPr>
      <w:rFonts w:ascii="Times New Roman" w:eastAsia="Times New Roman" w:hAnsi="Times New Roman" w:cs="Times New Roman"/>
      <w:sz w:val="24"/>
      <w:szCs w:val="24"/>
    </w:rPr>
  </w:style>
  <w:style w:type="character" w:customStyle="1" w:styleId="Nessuno">
    <w:name w:val="Nessuno"/>
    <w:rsid w:val="00E66989"/>
  </w:style>
  <w:style w:type="paragraph" w:styleId="NormaleWeb">
    <w:name w:val="Normal (Web)"/>
    <w:basedOn w:val="Normale"/>
    <w:uiPriority w:val="99"/>
    <w:semiHidden/>
    <w:unhideWhenUsed/>
    <w:rsid w:val="00956BD4"/>
    <w:pPr>
      <w:spacing w:before="100" w:beforeAutospacing="1" w:after="100" w:afterAutospacing="1"/>
    </w:pPr>
    <w:rPr>
      <w:sz w:val="24"/>
      <w:szCs w:val="24"/>
    </w:rPr>
  </w:style>
  <w:style w:type="table" w:customStyle="1" w:styleId="TableNormal">
    <w:name w:val="Table Normal"/>
    <w:uiPriority w:val="2"/>
    <w:semiHidden/>
    <w:unhideWhenUsed/>
    <w:qFormat/>
    <w:rsid w:val="00332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2004"/>
    <w:pPr>
      <w:widowControl w:val="0"/>
      <w:autoSpaceDE w:val="0"/>
      <w:autoSpaceDN w:val="0"/>
      <w:ind w:left="200"/>
    </w:pPr>
    <w:rPr>
      <w:rFonts w:ascii="Calibri" w:eastAsia="Calibri" w:hAnsi="Calibri" w:cs="Calibri"/>
      <w:sz w:val="22"/>
      <w:szCs w:val="22"/>
      <w:lang w:eastAsia="en-US"/>
    </w:rPr>
  </w:style>
  <w:style w:type="table" w:styleId="Grigliatabella">
    <w:name w:val="Table Grid"/>
    <w:basedOn w:val="Tabellanormale"/>
    <w:uiPriority w:val="59"/>
    <w:rsid w:val="00C300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8F712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712A"/>
    <w:rPr>
      <w:rFonts w:ascii="Segoe UI" w:eastAsia="Times New Roman" w:hAnsi="Segoe UI" w:cs="Segoe UI"/>
      <w:sz w:val="18"/>
      <w:szCs w:val="18"/>
      <w:lang w:eastAsia="it-IT"/>
    </w:rPr>
  </w:style>
  <w:style w:type="character" w:styleId="Menzionenonrisolta">
    <w:name w:val="Unresolved Mention"/>
    <w:basedOn w:val="Carpredefinitoparagrafo"/>
    <w:uiPriority w:val="99"/>
    <w:semiHidden/>
    <w:unhideWhenUsed/>
    <w:rsid w:val="00307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3573">
      <w:bodyDiv w:val="1"/>
      <w:marLeft w:val="0"/>
      <w:marRight w:val="0"/>
      <w:marTop w:val="0"/>
      <w:marBottom w:val="0"/>
      <w:divBdr>
        <w:top w:val="none" w:sz="0" w:space="0" w:color="auto"/>
        <w:left w:val="none" w:sz="0" w:space="0" w:color="auto"/>
        <w:bottom w:val="none" w:sz="0" w:space="0" w:color="auto"/>
        <w:right w:val="none" w:sz="0" w:space="0" w:color="auto"/>
      </w:divBdr>
    </w:div>
    <w:div w:id="43795058">
      <w:bodyDiv w:val="1"/>
      <w:marLeft w:val="0"/>
      <w:marRight w:val="0"/>
      <w:marTop w:val="0"/>
      <w:marBottom w:val="0"/>
      <w:divBdr>
        <w:top w:val="none" w:sz="0" w:space="0" w:color="auto"/>
        <w:left w:val="none" w:sz="0" w:space="0" w:color="auto"/>
        <w:bottom w:val="none" w:sz="0" w:space="0" w:color="auto"/>
        <w:right w:val="none" w:sz="0" w:space="0" w:color="auto"/>
      </w:divBdr>
    </w:div>
    <w:div w:id="57746422">
      <w:bodyDiv w:val="1"/>
      <w:marLeft w:val="0"/>
      <w:marRight w:val="0"/>
      <w:marTop w:val="0"/>
      <w:marBottom w:val="0"/>
      <w:divBdr>
        <w:top w:val="none" w:sz="0" w:space="0" w:color="auto"/>
        <w:left w:val="none" w:sz="0" w:space="0" w:color="auto"/>
        <w:bottom w:val="none" w:sz="0" w:space="0" w:color="auto"/>
        <w:right w:val="none" w:sz="0" w:space="0" w:color="auto"/>
      </w:divBdr>
    </w:div>
    <w:div w:id="58602010">
      <w:bodyDiv w:val="1"/>
      <w:marLeft w:val="0"/>
      <w:marRight w:val="0"/>
      <w:marTop w:val="0"/>
      <w:marBottom w:val="0"/>
      <w:divBdr>
        <w:top w:val="none" w:sz="0" w:space="0" w:color="auto"/>
        <w:left w:val="none" w:sz="0" w:space="0" w:color="auto"/>
        <w:bottom w:val="none" w:sz="0" w:space="0" w:color="auto"/>
        <w:right w:val="none" w:sz="0" w:space="0" w:color="auto"/>
      </w:divBdr>
    </w:div>
    <w:div w:id="68577691">
      <w:bodyDiv w:val="1"/>
      <w:marLeft w:val="0"/>
      <w:marRight w:val="0"/>
      <w:marTop w:val="0"/>
      <w:marBottom w:val="0"/>
      <w:divBdr>
        <w:top w:val="none" w:sz="0" w:space="0" w:color="auto"/>
        <w:left w:val="none" w:sz="0" w:space="0" w:color="auto"/>
        <w:bottom w:val="none" w:sz="0" w:space="0" w:color="auto"/>
        <w:right w:val="none" w:sz="0" w:space="0" w:color="auto"/>
      </w:divBdr>
    </w:div>
    <w:div w:id="70782601">
      <w:bodyDiv w:val="1"/>
      <w:marLeft w:val="0"/>
      <w:marRight w:val="0"/>
      <w:marTop w:val="0"/>
      <w:marBottom w:val="0"/>
      <w:divBdr>
        <w:top w:val="none" w:sz="0" w:space="0" w:color="auto"/>
        <w:left w:val="none" w:sz="0" w:space="0" w:color="auto"/>
        <w:bottom w:val="none" w:sz="0" w:space="0" w:color="auto"/>
        <w:right w:val="none" w:sz="0" w:space="0" w:color="auto"/>
      </w:divBdr>
    </w:div>
    <w:div w:id="105006344">
      <w:bodyDiv w:val="1"/>
      <w:marLeft w:val="0"/>
      <w:marRight w:val="0"/>
      <w:marTop w:val="0"/>
      <w:marBottom w:val="0"/>
      <w:divBdr>
        <w:top w:val="none" w:sz="0" w:space="0" w:color="auto"/>
        <w:left w:val="none" w:sz="0" w:space="0" w:color="auto"/>
        <w:bottom w:val="none" w:sz="0" w:space="0" w:color="auto"/>
        <w:right w:val="none" w:sz="0" w:space="0" w:color="auto"/>
      </w:divBdr>
    </w:div>
    <w:div w:id="108746321">
      <w:bodyDiv w:val="1"/>
      <w:marLeft w:val="0"/>
      <w:marRight w:val="0"/>
      <w:marTop w:val="0"/>
      <w:marBottom w:val="0"/>
      <w:divBdr>
        <w:top w:val="none" w:sz="0" w:space="0" w:color="auto"/>
        <w:left w:val="none" w:sz="0" w:space="0" w:color="auto"/>
        <w:bottom w:val="none" w:sz="0" w:space="0" w:color="auto"/>
        <w:right w:val="none" w:sz="0" w:space="0" w:color="auto"/>
      </w:divBdr>
    </w:div>
    <w:div w:id="128940427">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96547419">
      <w:bodyDiv w:val="1"/>
      <w:marLeft w:val="0"/>
      <w:marRight w:val="0"/>
      <w:marTop w:val="0"/>
      <w:marBottom w:val="0"/>
      <w:divBdr>
        <w:top w:val="none" w:sz="0" w:space="0" w:color="auto"/>
        <w:left w:val="none" w:sz="0" w:space="0" w:color="auto"/>
        <w:bottom w:val="none" w:sz="0" w:space="0" w:color="auto"/>
        <w:right w:val="none" w:sz="0" w:space="0" w:color="auto"/>
      </w:divBdr>
    </w:div>
    <w:div w:id="248005354">
      <w:bodyDiv w:val="1"/>
      <w:marLeft w:val="0"/>
      <w:marRight w:val="0"/>
      <w:marTop w:val="0"/>
      <w:marBottom w:val="0"/>
      <w:divBdr>
        <w:top w:val="none" w:sz="0" w:space="0" w:color="auto"/>
        <w:left w:val="none" w:sz="0" w:space="0" w:color="auto"/>
        <w:bottom w:val="none" w:sz="0" w:space="0" w:color="auto"/>
        <w:right w:val="none" w:sz="0" w:space="0" w:color="auto"/>
      </w:divBdr>
    </w:div>
    <w:div w:id="251396404">
      <w:bodyDiv w:val="1"/>
      <w:marLeft w:val="0"/>
      <w:marRight w:val="0"/>
      <w:marTop w:val="0"/>
      <w:marBottom w:val="0"/>
      <w:divBdr>
        <w:top w:val="none" w:sz="0" w:space="0" w:color="auto"/>
        <w:left w:val="none" w:sz="0" w:space="0" w:color="auto"/>
        <w:bottom w:val="none" w:sz="0" w:space="0" w:color="auto"/>
        <w:right w:val="none" w:sz="0" w:space="0" w:color="auto"/>
      </w:divBdr>
    </w:div>
    <w:div w:id="301890904">
      <w:bodyDiv w:val="1"/>
      <w:marLeft w:val="0"/>
      <w:marRight w:val="0"/>
      <w:marTop w:val="0"/>
      <w:marBottom w:val="0"/>
      <w:divBdr>
        <w:top w:val="none" w:sz="0" w:space="0" w:color="auto"/>
        <w:left w:val="none" w:sz="0" w:space="0" w:color="auto"/>
        <w:bottom w:val="none" w:sz="0" w:space="0" w:color="auto"/>
        <w:right w:val="none" w:sz="0" w:space="0" w:color="auto"/>
      </w:divBdr>
    </w:div>
    <w:div w:id="328951672">
      <w:bodyDiv w:val="1"/>
      <w:marLeft w:val="0"/>
      <w:marRight w:val="0"/>
      <w:marTop w:val="0"/>
      <w:marBottom w:val="0"/>
      <w:divBdr>
        <w:top w:val="none" w:sz="0" w:space="0" w:color="auto"/>
        <w:left w:val="none" w:sz="0" w:space="0" w:color="auto"/>
        <w:bottom w:val="none" w:sz="0" w:space="0" w:color="auto"/>
        <w:right w:val="none" w:sz="0" w:space="0" w:color="auto"/>
      </w:divBdr>
    </w:div>
    <w:div w:id="329334809">
      <w:bodyDiv w:val="1"/>
      <w:marLeft w:val="0"/>
      <w:marRight w:val="0"/>
      <w:marTop w:val="0"/>
      <w:marBottom w:val="0"/>
      <w:divBdr>
        <w:top w:val="none" w:sz="0" w:space="0" w:color="auto"/>
        <w:left w:val="none" w:sz="0" w:space="0" w:color="auto"/>
        <w:bottom w:val="none" w:sz="0" w:space="0" w:color="auto"/>
        <w:right w:val="none" w:sz="0" w:space="0" w:color="auto"/>
      </w:divBdr>
    </w:div>
    <w:div w:id="335576329">
      <w:bodyDiv w:val="1"/>
      <w:marLeft w:val="0"/>
      <w:marRight w:val="0"/>
      <w:marTop w:val="0"/>
      <w:marBottom w:val="0"/>
      <w:divBdr>
        <w:top w:val="none" w:sz="0" w:space="0" w:color="auto"/>
        <w:left w:val="none" w:sz="0" w:space="0" w:color="auto"/>
        <w:bottom w:val="none" w:sz="0" w:space="0" w:color="auto"/>
        <w:right w:val="none" w:sz="0" w:space="0" w:color="auto"/>
      </w:divBdr>
    </w:div>
    <w:div w:id="367340592">
      <w:bodyDiv w:val="1"/>
      <w:marLeft w:val="0"/>
      <w:marRight w:val="0"/>
      <w:marTop w:val="0"/>
      <w:marBottom w:val="0"/>
      <w:divBdr>
        <w:top w:val="none" w:sz="0" w:space="0" w:color="auto"/>
        <w:left w:val="none" w:sz="0" w:space="0" w:color="auto"/>
        <w:bottom w:val="none" w:sz="0" w:space="0" w:color="auto"/>
        <w:right w:val="none" w:sz="0" w:space="0" w:color="auto"/>
      </w:divBdr>
    </w:div>
    <w:div w:id="391655514">
      <w:bodyDiv w:val="1"/>
      <w:marLeft w:val="0"/>
      <w:marRight w:val="0"/>
      <w:marTop w:val="0"/>
      <w:marBottom w:val="0"/>
      <w:divBdr>
        <w:top w:val="none" w:sz="0" w:space="0" w:color="auto"/>
        <w:left w:val="none" w:sz="0" w:space="0" w:color="auto"/>
        <w:bottom w:val="none" w:sz="0" w:space="0" w:color="auto"/>
        <w:right w:val="none" w:sz="0" w:space="0" w:color="auto"/>
      </w:divBdr>
    </w:div>
    <w:div w:id="413936576">
      <w:bodyDiv w:val="1"/>
      <w:marLeft w:val="0"/>
      <w:marRight w:val="0"/>
      <w:marTop w:val="0"/>
      <w:marBottom w:val="0"/>
      <w:divBdr>
        <w:top w:val="none" w:sz="0" w:space="0" w:color="auto"/>
        <w:left w:val="none" w:sz="0" w:space="0" w:color="auto"/>
        <w:bottom w:val="none" w:sz="0" w:space="0" w:color="auto"/>
        <w:right w:val="none" w:sz="0" w:space="0" w:color="auto"/>
      </w:divBdr>
    </w:div>
    <w:div w:id="430860133">
      <w:bodyDiv w:val="1"/>
      <w:marLeft w:val="0"/>
      <w:marRight w:val="0"/>
      <w:marTop w:val="0"/>
      <w:marBottom w:val="0"/>
      <w:divBdr>
        <w:top w:val="none" w:sz="0" w:space="0" w:color="auto"/>
        <w:left w:val="none" w:sz="0" w:space="0" w:color="auto"/>
        <w:bottom w:val="none" w:sz="0" w:space="0" w:color="auto"/>
        <w:right w:val="none" w:sz="0" w:space="0" w:color="auto"/>
      </w:divBdr>
    </w:div>
    <w:div w:id="436290121">
      <w:bodyDiv w:val="1"/>
      <w:marLeft w:val="0"/>
      <w:marRight w:val="0"/>
      <w:marTop w:val="0"/>
      <w:marBottom w:val="0"/>
      <w:divBdr>
        <w:top w:val="none" w:sz="0" w:space="0" w:color="auto"/>
        <w:left w:val="none" w:sz="0" w:space="0" w:color="auto"/>
        <w:bottom w:val="none" w:sz="0" w:space="0" w:color="auto"/>
        <w:right w:val="none" w:sz="0" w:space="0" w:color="auto"/>
      </w:divBdr>
    </w:div>
    <w:div w:id="443355179">
      <w:bodyDiv w:val="1"/>
      <w:marLeft w:val="0"/>
      <w:marRight w:val="0"/>
      <w:marTop w:val="0"/>
      <w:marBottom w:val="0"/>
      <w:divBdr>
        <w:top w:val="none" w:sz="0" w:space="0" w:color="auto"/>
        <w:left w:val="none" w:sz="0" w:space="0" w:color="auto"/>
        <w:bottom w:val="none" w:sz="0" w:space="0" w:color="auto"/>
        <w:right w:val="none" w:sz="0" w:space="0" w:color="auto"/>
      </w:divBdr>
    </w:div>
    <w:div w:id="448815104">
      <w:bodyDiv w:val="1"/>
      <w:marLeft w:val="0"/>
      <w:marRight w:val="0"/>
      <w:marTop w:val="0"/>
      <w:marBottom w:val="0"/>
      <w:divBdr>
        <w:top w:val="none" w:sz="0" w:space="0" w:color="auto"/>
        <w:left w:val="none" w:sz="0" w:space="0" w:color="auto"/>
        <w:bottom w:val="none" w:sz="0" w:space="0" w:color="auto"/>
        <w:right w:val="none" w:sz="0" w:space="0" w:color="auto"/>
      </w:divBdr>
    </w:div>
    <w:div w:id="450318406">
      <w:bodyDiv w:val="1"/>
      <w:marLeft w:val="0"/>
      <w:marRight w:val="0"/>
      <w:marTop w:val="0"/>
      <w:marBottom w:val="0"/>
      <w:divBdr>
        <w:top w:val="none" w:sz="0" w:space="0" w:color="auto"/>
        <w:left w:val="none" w:sz="0" w:space="0" w:color="auto"/>
        <w:bottom w:val="none" w:sz="0" w:space="0" w:color="auto"/>
        <w:right w:val="none" w:sz="0" w:space="0" w:color="auto"/>
      </w:divBdr>
    </w:div>
    <w:div w:id="476187333">
      <w:bodyDiv w:val="1"/>
      <w:marLeft w:val="0"/>
      <w:marRight w:val="0"/>
      <w:marTop w:val="0"/>
      <w:marBottom w:val="0"/>
      <w:divBdr>
        <w:top w:val="none" w:sz="0" w:space="0" w:color="auto"/>
        <w:left w:val="none" w:sz="0" w:space="0" w:color="auto"/>
        <w:bottom w:val="none" w:sz="0" w:space="0" w:color="auto"/>
        <w:right w:val="none" w:sz="0" w:space="0" w:color="auto"/>
      </w:divBdr>
    </w:div>
    <w:div w:id="481890641">
      <w:bodyDiv w:val="1"/>
      <w:marLeft w:val="0"/>
      <w:marRight w:val="0"/>
      <w:marTop w:val="0"/>
      <w:marBottom w:val="0"/>
      <w:divBdr>
        <w:top w:val="none" w:sz="0" w:space="0" w:color="auto"/>
        <w:left w:val="none" w:sz="0" w:space="0" w:color="auto"/>
        <w:bottom w:val="none" w:sz="0" w:space="0" w:color="auto"/>
        <w:right w:val="none" w:sz="0" w:space="0" w:color="auto"/>
      </w:divBdr>
    </w:div>
    <w:div w:id="490752477">
      <w:bodyDiv w:val="1"/>
      <w:marLeft w:val="0"/>
      <w:marRight w:val="0"/>
      <w:marTop w:val="0"/>
      <w:marBottom w:val="0"/>
      <w:divBdr>
        <w:top w:val="none" w:sz="0" w:space="0" w:color="auto"/>
        <w:left w:val="none" w:sz="0" w:space="0" w:color="auto"/>
        <w:bottom w:val="none" w:sz="0" w:space="0" w:color="auto"/>
        <w:right w:val="none" w:sz="0" w:space="0" w:color="auto"/>
      </w:divBdr>
    </w:div>
    <w:div w:id="491260514">
      <w:bodyDiv w:val="1"/>
      <w:marLeft w:val="0"/>
      <w:marRight w:val="0"/>
      <w:marTop w:val="0"/>
      <w:marBottom w:val="0"/>
      <w:divBdr>
        <w:top w:val="none" w:sz="0" w:space="0" w:color="auto"/>
        <w:left w:val="none" w:sz="0" w:space="0" w:color="auto"/>
        <w:bottom w:val="none" w:sz="0" w:space="0" w:color="auto"/>
        <w:right w:val="none" w:sz="0" w:space="0" w:color="auto"/>
      </w:divBdr>
    </w:div>
    <w:div w:id="495001939">
      <w:bodyDiv w:val="1"/>
      <w:marLeft w:val="0"/>
      <w:marRight w:val="0"/>
      <w:marTop w:val="0"/>
      <w:marBottom w:val="0"/>
      <w:divBdr>
        <w:top w:val="none" w:sz="0" w:space="0" w:color="auto"/>
        <w:left w:val="none" w:sz="0" w:space="0" w:color="auto"/>
        <w:bottom w:val="none" w:sz="0" w:space="0" w:color="auto"/>
        <w:right w:val="none" w:sz="0" w:space="0" w:color="auto"/>
      </w:divBdr>
    </w:div>
    <w:div w:id="496969139">
      <w:bodyDiv w:val="1"/>
      <w:marLeft w:val="0"/>
      <w:marRight w:val="0"/>
      <w:marTop w:val="0"/>
      <w:marBottom w:val="0"/>
      <w:divBdr>
        <w:top w:val="none" w:sz="0" w:space="0" w:color="auto"/>
        <w:left w:val="none" w:sz="0" w:space="0" w:color="auto"/>
        <w:bottom w:val="none" w:sz="0" w:space="0" w:color="auto"/>
        <w:right w:val="none" w:sz="0" w:space="0" w:color="auto"/>
      </w:divBdr>
    </w:div>
    <w:div w:id="525143351">
      <w:bodyDiv w:val="1"/>
      <w:marLeft w:val="0"/>
      <w:marRight w:val="0"/>
      <w:marTop w:val="0"/>
      <w:marBottom w:val="0"/>
      <w:divBdr>
        <w:top w:val="none" w:sz="0" w:space="0" w:color="auto"/>
        <w:left w:val="none" w:sz="0" w:space="0" w:color="auto"/>
        <w:bottom w:val="none" w:sz="0" w:space="0" w:color="auto"/>
        <w:right w:val="none" w:sz="0" w:space="0" w:color="auto"/>
      </w:divBdr>
    </w:div>
    <w:div w:id="528032958">
      <w:bodyDiv w:val="1"/>
      <w:marLeft w:val="0"/>
      <w:marRight w:val="0"/>
      <w:marTop w:val="0"/>
      <w:marBottom w:val="0"/>
      <w:divBdr>
        <w:top w:val="none" w:sz="0" w:space="0" w:color="auto"/>
        <w:left w:val="none" w:sz="0" w:space="0" w:color="auto"/>
        <w:bottom w:val="none" w:sz="0" w:space="0" w:color="auto"/>
        <w:right w:val="none" w:sz="0" w:space="0" w:color="auto"/>
      </w:divBdr>
    </w:div>
    <w:div w:id="533887594">
      <w:bodyDiv w:val="1"/>
      <w:marLeft w:val="0"/>
      <w:marRight w:val="0"/>
      <w:marTop w:val="0"/>
      <w:marBottom w:val="0"/>
      <w:divBdr>
        <w:top w:val="none" w:sz="0" w:space="0" w:color="auto"/>
        <w:left w:val="none" w:sz="0" w:space="0" w:color="auto"/>
        <w:bottom w:val="none" w:sz="0" w:space="0" w:color="auto"/>
        <w:right w:val="none" w:sz="0" w:space="0" w:color="auto"/>
      </w:divBdr>
    </w:div>
    <w:div w:id="547381485">
      <w:bodyDiv w:val="1"/>
      <w:marLeft w:val="0"/>
      <w:marRight w:val="0"/>
      <w:marTop w:val="0"/>
      <w:marBottom w:val="0"/>
      <w:divBdr>
        <w:top w:val="none" w:sz="0" w:space="0" w:color="auto"/>
        <w:left w:val="none" w:sz="0" w:space="0" w:color="auto"/>
        <w:bottom w:val="none" w:sz="0" w:space="0" w:color="auto"/>
        <w:right w:val="none" w:sz="0" w:space="0" w:color="auto"/>
      </w:divBdr>
    </w:div>
    <w:div w:id="560824139">
      <w:bodyDiv w:val="1"/>
      <w:marLeft w:val="0"/>
      <w:marRight w:val="0"/>
      <w:marTop w:val="0"/>
      <w:marBottom w:val="0"/>
      <w:divBdr>
        <w:top w:val="none" w:sz="0" w:space="0" w:color="auto"/>
        <w:left w:val="none" w:sz="0" w:space="0" w:color="auto"/>
        <w:bottom w:val="none" w:sz="0" w:space="0" w:color="auto"/>
        <w:right w:val="none" w:sz="0" w:space="0" w:color="auto"/>
      </w:divBdr>
    </w:div>
    <w:div w:id="561060278">
      <w:bodyDiv w:val="1"/>
      <w:marLeft w:val="0"/>
      <w:marRight w:val="0"/>
      <w:marTop w:val="0"/>
      <w:marBottom w:val="0"/>
      <w:divBdr>
        <w:top w:val="none" w:sz="0" w:space="0" w:color="auto"/>
        <w:left w:val="none" w:sz="0" w:space="0" w:color="auto"/>
        <w:bottom w:val="none" w:sz="0" w:space="0" w:color="auto"/>
        <w:right w:val="none" w:sz="0" w:space="0" w:color="auto"/>
      </w:divBdr>
    </w:div>
    <w:div w:id="578566415">
      <w:bodyDiv w:val="1"/>
      <w:marLeft w:val="0"/>
      <w:marRight w:val="0"/>
      <w:marTop w:val="0"/>
      <w:marBottom w:val="0"/>
      <w:divBdr>
        <w:top w:val="none" w:sz="0" w:space="0" w:color="auto"/>
        <w:left w:val="none" w:sz="0" w:space="0" w:color="auto"/>
        <w:bottom w:val="none" w:sz="0" w:space="0" w:color="auto"/>
        <w:right w:val="none" w:sz="0" w:space="0" w:color="auto"/>
      </w:divBdr>
    </w:div>
    <w:div w:id="597178172">
      <w:bodyDiv w:val="1"/>
      <w:marLeft w:val="0"/>
      <w:marRight w:val="0"/>
      <w:marTop w:val="0"/>
      <w:marBottom w:val="0"/>
      <w:divBdr>
        <w:top w:val="none" w:sz="0" w:space="0" w:color="auto"/>
        <w:left w:val="none" w:sz="0" w:space="0" w:color="auto"/>
        <w:bottom w:val="none" w:sz="0" w:space="0" w:color="auto"/>
        <w:right w:val="none" w:sz="0" w:space="0" w:color="auto"/>
      </w:divBdr>
      <w:divsChild>
        <w:div w:id="22479659">
          <w:marLeft w:val="0"/>
          <w:marRight w:val="0"/>
          <w:marTop w:val="0"/>
          <w:marBottom w:val="0"/>
          <w:divBdr>
            <w:top w:val="none" w:sz="0" w:space="0" w:color="auto"/>
            <w:left w:val="none" w:sz="0" w:space="0" w:color="auto"/>
            <w:bottom w:val="none" w:sz="0" w:space="0" w:color="auto"/>
            <w:right w:val="none" w:sz="0" w:space="0" w:color="auto"/>
          </w:divBdr>
        </w:div>
      </w:divsChild>
    </w:div>
    <w:div w:id="597368271">
      <w:bodyDiv w:val="1"/>
      <w:marLeft w:val="0"/>
      <w:marRight w:val="0"/>
      <w:marTop w:val="0"/>
      <w:marBottom w:val="0"/>
      <w:divBdr>
        <w:top w:val="none" w:sz="0" w:space="0" w:color="auto"/>
        <w:left w:val="none" w:sz="0" w:space="0" w:color="auto"/>
        <w:bottom w:val="none" w:sz="0" w:space="0" w:color="auto"/>
        <w:right w:val="none" w:sz="0" w:space="0" w:color="auto"/>
      </w:divBdr>
    </w:div>
    <w:div w:id="609092347">
      <w:bodyDiv w:val="1"/>
      <w:marLeft w:val="0"/>
      <w:marRight w:val="0"/>
      <w:marTop w:val="0"/>
      <w:marBottom w:val="0"/>
      <w:divBdr>
        <w:top w:val="none" w:sz="0" w:space="0" w:color="auto"/>
        <w:left w:val="none" w:sz="0" w:space="0" w:color="auto"/>
        <w:bottom w:val="none" w:sz="0" w:space="0" w:color="auto"/>
        <w:right w:val="none" w:sz="0" w:space="0" w:color="auto"/>
      </w:divBdr>
    </w:div>
    <w:div w:id="610165399">
      <w:bodyDiv w:val="1"/>
      <w:marLeft w:val="0"/>
      <w:marRight w:val="0"/>
      <w:marTop w:val="0"/>
      <w:marBottom w:val="0"/>
      <w:divBdr>
        <w:top w:val="none" w:sz="0" w:space="0" w:color="auto"/>
        <w:left w:val="none" w:sz="0" w:space="0" w:color="auto"/>
        <w:bottom w:val="none" w:sz="0" w:space="0" w:color="auto"/>
        <w:right w:val="none" w:sz="0" w:space="0" w:color="auto"/>
      </w:divBdr>
    </w:div>
    <w:div w:id="611133321">
      <w:bodyDiv w:val="1"/>
      <w:marLeft w:val="0"/>
      <w:marRight w:val="0"/>
      <w:marTop w:val="0"/>
      <w:marBottom w:val="0"/>
      <w:divBdr>
        <w:top w:val="none" w:sz="0" w:space="0" w:color="auto"/>
        <w:left w:val="none" w:sz="0" w:space="0" w:color="auto"/>
        <w:bottom w:val="none" w:sz="0" w:space="0" w:color="auto"/>
        <w:right w:val="none" w:sz="0" w:space="0" w:color="auto"/>
      </w:divBdr>
    </w:div>
    <w:div w:id="645552228">
      <w:bodyDiv w:val="1"/>
      <w:marLeft w:val="0"/>
      <w:marRight w:val="0"/>
      <w:marTop w:val="0"/>
      <w:marBottom w:val="0"/>
      <w:divBdr>
        <w:top w:val="none" w:sz="0" w:space="0" w:color="auto"/>
        <w:left w:val="none" w:sz="0" w:space="0" w:color="auto"/>
        <w:bottom w:val="none" w:sz="0" w:space="0" w:color="auto"/>
        <w:right w:val="none" w:sz="0" w:space="0" w:color="auto"/>
      </w:divBdr>
    </w:div>
    <w:div w:id="675839265">
      <w:bodyDiv w:val="1"/>
      <w:marLeft w:val="0"/>
      <w:marRight w:val="0"/>
      <w:marTop w:val="0"/>
      <w:marBottom w:val="0"/>
      <w:divBdr>
        <w:top w:val="none" w:sz="0" w:space="0" w:color="auto"/>
        <w:left w:val="none" w:sz="0" w:space="0" w:color="auto"/>
        <w:bottom w:val="none" w:sz="0" w:space="0" w:color="auto"/>
        <w:right w:val="none" w:sz="0" w:space="0" w:color="auto"/>
      </w:divBdr>
    </w:div>
    <w:div w:id="716197443">
      <w:bodyDiv w:val="1"/>
      <w:marLeft w:val="0"/>
      <w:marRight w:val="0"/>
      <w:marTop w:val="0"/>
      <w:marBottom w:val="0"/>
      <w:divBdr>
        <w:top w:val="none" w:sz="0" w:space="0" w:color="auto"/>
        <w:left w:val="none" w:sz="0" w:space="0" w:color="auto"/>
        <w:bottom w:val="none" w:sz="0" w:space="0" w:color="auto"/>
        <w:right w:val="none" w:sz="0" w:space="0" w:color="auto"/>
      </w:divBdr>
    </w:div>
    <w:div w:id="725880684">
      <w:bodyDiv w:val="1"/>
      <w:marLeft w:val="0"/>
      <w:marRight w:val="0"/>
      <w:marTop w:val="0"/>
      <w:marBottom w:val="0"/>
      <w:divBdr>
        <w:top w:val="none" w:sz="0" w:space="0" w:color="auto"/>
        <w:left w:val="none" w:sz="0" w:space="0" w:color="auto"/>
        <w:bottom w:val="none" w:sz="0" w:space="0" w:color="auto"/>
        <w:right w:val="none" w:sz="0" w:space="0" w:color="auto"/>
      </w:divBdr>
    </w:div>
    <w:div w:id="734203785">
      <w:bodyDiv w:val="1"/>
      <w:marLeft w:val="0"/>
      <w:marRight w:val="0"/>
      <w:marTop w:val="0"/>
      <w:marBottom w:val="0"/>
      <w:divBdr>
        <w:top w:val="none" w:sz="0" w:space="0" w:color="auto"/>
        <w:left w:val="none" w:sz="0" w:space="0" w:color="auto"/>
        <w:bottom w:val="none" w:sz="0" w:space="0" w:color="auto"/>
        <w:right w:val="none" w:sz="0" w:space="0" w:color="auto"/>
      </w:divBdr>
    </w:div>
    <w:div w:id="780346596">
      <w:bodyDiv w:val="1"/>
      <w:marLeft w:val="0"/>
      <w:marRight w:val="0"/>
      <w:marTop w:val="0"/>
      <w:marBottom w:val="0"/>
      <w:divBdr>
        <w:top w:val="none" w:sz="0" w:space="0" w:color="auto"/>
        <w:left w:val="none" w:sz="0" w:space="0" w:color="auto"/>
        <w:bottom w:val="none" w:sz="0" w:space="0" w:color="auto"/>
        <w:right w:val="none" w:sz="0" w:space="0" w:color="auto"/>
      </w:divBdr>
    </w:div>
    <w:div w:id="799080985">
      <w:bodyDiv w:val="1"/>
      <w:marLeft w:val="0"/>
      <w:marRight w:val="0"/>
      <w:marTop w:val="0"/>
      <w:marBottom w:val="0"/>
      <w:divBdr>
        <w:top w:val="none" w:sz="0" w:space="0" w:color="auto"/>
        <w:left w:val="none" w:sz="0" w:space="0" w:color="auto"/>
        <w:bottom w:val="none" w:sz="0" w:space="0" w:color="auto"/>
        <w:right w:val="none" w:sz="0" w:space="0" w:color="auto"/>
      </w:divBdr>
    </w:div>
    <w:div w:id="811171666">
      <w:bodyDiv w:val="1"/>
      <w:marLeft w:val="0"/>
      <w:marRight w:val="0"/>
      <w:marTop w:val="0"/>
      <w:marBottom w:val="0"/>
      <w:divBdr>
        <w:top w:val="none" w:sz="0" w:space="0" w:color="auto"/>
        <w:left w:val="none" w:sz="0" w:space="0" w:color="auto"/>
        <w:bottom w:val="none" w:sz="0" w:space="0" w:color="auto"/>
        <w:right w:val="none" w:sz="0" w:space="0" w:color="auto"/>
      </w:divBdr>
    </w:div>
    <w:div w:id="813715080">
      <w:bodyDiv w:val="1"/>
      <w:marLeft w:val="0"/>
      <w:marRight w:val="0"/>
      <w:marTop w:val="0"/>
      <w:marBottom w:val="0"/>
      <w:divBdr>
        <w:top w:val="none" w:sz="0" w:space="0" w:color="auto"/>
        <w:left w:val="none" w:sz="0" w:space="0" w:color="auto"/>
        <w:bottom w:val="none" w:sz="0" w:space="0" w:color="auto"/>
        <w:right w:val="none" w:sz="0" w:space="0" w:color="auto"/>
      </w:divBdr>
    </w:div>
    <w:div w:id="843209637">
      <w:bodyDiv w:val="1"/>
      <w:marLeft w:val="0"/>
      <w:marRight w:val="0"/>
      <w:marTop w:val="0"/>
      <w:marBottom w:val="0"/>
      <w:divBdr>
        <w:top w:val="none" w:sz="0" w:space="0" w:color="auto"/>
        <w:left w:val="none" w:sz="0" w:space="0" w:color="auto"/>
        <w:bottom w:val="none" w:sz="0" w:space="0" w:color="auto"/>
        <w:right w:val="none" w:sz="0" w:space="0" w:color="auto"/>
      </w:divBdr>
    </w:div>
    <w:div w:id="864945294">
      <w:bodyDiv w:val="1"/>
      <w:marLeft w:val="0"/>
      <w:marRight w:val="0"/>
      <w:marTop w:val="0"/>
      <w:marBottom w:val="0"/>
      <w:divBdr>
        <w:top w:val="none" w:sz="0" w:space="0" w:color="auto"/>
        <w:left w:val="none" w:sz="0" w:space="0" w:color="auto"/>
        <w:bottom w:val="none" w:sz="0" w:space="0" w:color="auto"/>
        <w:right w:val="none" w:sz="0" w:space="0" w:color="auto"/>
      </w:divBdr>
    </w:div>
    <w:div w:id="868302148">
      <w:bodyDiv w:val="1"/>
      <w:marLeft w:val="0"/>
      <w:marRight w:val="0"/>
      <w:marTop w:val="0"/>
      <w:marBottom w:val="0"/>
      <w:divBdr>
        <w:top w:val="none" w:sz="0" w:space="0" w:color="auto"/>
        <w:left w:val="none" w:sz="0" w:space="0" w:color="auto"/>
        <w:bottom w:val="none" w:sz="0" w:space="0" w:color="auto"/>
        <w:right w:val="none" w:sz="0" w:space="0" w:color="auto"/>
      </w:divBdr>
    </w:div>
    <w:div w:id="878512779">
      <w:bodyDiv w:val="1"/>
      <w:marLeft w:val="0"/>
      <w:marRight w:val="0"/>
      <w:marTop w:val="0"/>
      <w:marBottom w:val="0"/>
      <w:divBdr>
        <w:top w:val="none" w:sz="0" w:space="0" w:color="auto"/>
        <w:left w:val="none" w:sz="0" w:space="0" w:color="auto"/>
        <w:bottom w:val="none" w:sz="0" w:space="0" w:color="auto"/>
        <w:right w:val="none" w:sz="0" w:space="0" w:color="auto"/>
      </w:divBdr>
    </w:div>
    <w:div w:id="921723839">
      <w:bodyDiv w:val="1"/>
      <w:marLeft w:val="0"/>
      <w:marRight w:val="0"/>
      <w:marTop w:val="0"/>
      <w:marBottom w:val="0"/>
      <w:divBdr>
        <w:top w:val="none" w:sz="0" w:space="0" w:color="auto"/>
        <w:left w:val="none" w:sz="0" w:space="0" w:color="auto"/>
        <w:bottom w:val="none" w:sz="0" w:space="0" w:color="auto"/>
        <w:right w:val="none" w:sz="0" w:space="0" w:color="auto"/>
      </w:divBdr>
    </w:div>
    <w:div w:id="926572554">
      <w:bodyDiv w:val="1"/>
      <w:marLeft w:val="0"/>
      <w:marRight w:val="0"/>
      <w:marTop w:val="0"/>
      <w:marBottom w:val="0"/>
      <w:divBdr>
        <w:top w:val="none" w:sz="0" w:space="0" w:color="auto"/>
        <w:left w:val="none" w:sz="0" w:space="0" w:color="auto"/>
        <w:bottom w:val="none" w:sz="0" w:space="0" w:color="auto"/>
        <w:right w:val="none" w:sz="0" w:space="0" w:color="auto"/>
      </w:divBdr>
    </w:div>
    <w:div w:id="935209656">
      <w:bodyDiv w:val="1"/>
      <w:marLeft w:val="0"/>
      <w:marRight w:val="0"/>
      <w:marTop w:val="0"/>
      <w:marBottom w:val="0"/>
      <w:divBdr>
        <w:top w:val="none" w:sz="0" w:space="0" w:color="auto"/>
        <w:left w:val="none" w:sz="0" w:space="0" w:color="auto"/>
        <w:bottom w:val="none" w:sz="0" w:space="0" w:color="auto"/>
        <w:right w:val="none" w:sz="0" w:space="0" w:color="auto"/>
      </w:divBdr>
    </w:div>
    <w:div w:id="938634065">
      <w:bodyDiv w:val="1"/>
      <w:marLeft w:val="0"/>
      <w:marRight w:val="0"/>
      <w:marTop w:val="0"/>
      <w:marBottom w:val="0"/>
      <w:divBdr>
        <w:top w:val="none" w:sz="0" w:space="0" w:color="auto"/>
        <w:left w:val="none" w:sz="0" w:space="0" w:color="auto"/>
        <w:bottom w:val="none" w:sz="0" w:space="0" w:color="auto"/>
        <w:right w:val="none" w:sz="0" w:space="0" w:color="auto"/>
      </w:divBdr>
    </w:div>
    <w:div w:id="959453533">
      <w:bodyDiv w:val="1"/>
      <w:marLeft w:val="0"/>
      <w:marRight w:val="0"/>
      <w:marTop w:val="0"/>
      <w:marBottom w:val="0"/>
      <w:divBdr>
        <w:top w:val="none" w:sz="0" w:space="0" w:color="auto"/>
        <w:left w:val="none" w:sz="0" w:space="0" w:color="auto"/>
        <w:bottom w:val="none" w:sz="0" w:space="0" w:color="auto"/>
        <w:right w:val="none" w:sz="0" w:space="0" w:color="auto"/>
      </w:divBdr>
    </w:div>
    <w:div w:id="962149387">
      <w:bodyDiv w:val="1"/>
      <w:marLeft w:val="0"/>
      <w:marRight w:val="0"/>
      <w:marTop w:val="0"/>
      <w:marBottom w:val="0"/>
      <w:divBdr>
        <w:top w:val="none" w:sz="0" w:space="0" w:color="auto"/>
        <w:left w:val="none" w:sz="0" w:space="0" w:color="auto"/>
        <w:bottom w:val="none" w:sz="0" w:space="0" w:color="auto"/>
        <w:right w:val="none" w:sz="0" w:space="0" w:color="auto"/>
      </w:divBdr>
    </w:div>
    <w:div w:id="965814102">
      <w:bodyDiv w:val="1"/>
      <w:marLeft w:val="0"/>
      <w:marRight w:val="0"/>
      <w:marTop w:val="0"/>
      <w:marBottom w:val="0"/>
      <w:divBdr>
        <w:top w:val="none" w:sz="0" w:space="0" w:color="auto"/>
        <w:left w:val="none" w:sz="0" w:space="0" w:color="auto"/>
        <w:bottom w:val="none" w:sz="0" w:space="0" w:color="auto"/>
        <w:right w:val="none" w:sz="0" w:space="0" w:color="auto"/>
      </w:divBdr>
    </w:div>
    <w:div w:id="974601617">
      <w:bodyDiv w:val="1"/>
      <w:marLeft w:val="0"/>
      <w:marRight w:val="0"/>
      <w:marTop w:val="0"/>
      <w:marBottom w:val="0"/>
      <w:divBdr>
        <w:top w:val="none" w:sz="0" w:space="0" w:color="auto"/>
        <w:left w:val="none" w:sz="0" w:space="0" w:color="auto"/>
        <w:bottom w:val="none" w:sz="0" w:space="0" w:color="auto"/>
        <w:right w:val="none" w:sz="0" w:space="0" w:color="auto"/>
      </w:divBdr>
    </w:div>
    <w:div w:id="985015840">
      <w:bodyDiv w:val="1"/>
      <w:marLeft w:val="0"/>
      <w:marRight w:val="0"/>
      <w:marTop w:val="0"/>
      <w:marBottom w:val="0"/>
      <w:divBdr>
        <w:top w:val="none" w:sz="0" w:space="0" w:color="auto"/>
        <w:left w:val="none" w:sz="0" w:space="0" w:color="auto"/>
        <w:bottom w:val="none" w:sz="0" w:space="0" w:color="auto"/>
        <w:right w:val="none" w:sz="0" w:space="0" w:color="auto"/>
      </w:divBdr>
    </w:div>
    <w:div w:id="990447108">
      <w:bodyDiv w:val="1"/>
      <w:marLeft w:val="0"/>
      <w:marRight w:val="0"/>
      <w:marTop w:val="0"/>
      <w:marBottom w:val="0"/>
      <w:divBdr>
        <w:top w:val="none" w:sz="0" w:space="0" w:color="auto"/>
        <w:left w:val="none" w:sz="0" w:space="0" w:color="auto"/>
        <w:bottom w:val="none" w:sz="0" w:space="0" w:color="auto"/>
        <w:right w:val="none" w:sz="0" w:space="0" w:color="auto"/>
      </w:divBdr>
    </w:div>
    <w:div w:id="992953714">
      <w:bodyDiv w:val="1"/>
      <w:marLeft w:val="0"/>
      <w:marRight w:val="0"/>
      <w:marTop w:val="0"/>
      <w:marBottom w:val="0"/>
      <w:divBdr>
        <w:top w:val="none" w:sz="0" w:space="0" w:color="auto"/>
        <w:left w:val="none" w:sz="0" w:space="0" w:color="auto"/>
        <w:bottom w:val="none" w:sz="0" w:space="0" w:color="auto"/>
        <w:right w:val="none" w:sz="0" w:space="0" w:color="auto"/>
      </w:divBdr>
    </w:div>
    <w:div w:id="1002657517">
      <w:bodyDiv w:val="1"/>
      <w:marLeft w:val="0"/>
      <w:marRight w:val="0"/>
      <w:marTop w:val="0"/>
      <w:marBottom w:val="0"/>
      <w:divBdr>
        <w:top w:val="none" w:sz="0" w:space="0" w:color="auto"/>
        <w:left w:val="none" w:sz="0" w:space="0" w:color="auto"/>
        <w:bottom w:val="none" w:sz="0" w:space="0" w:color="auto"/>
        <w:right w:val="none" w:sz="0" w:space="0" w:color="auto"/>
      </w:divBdr>
    </w:div>
    <w:div w:id="1024669352">
      <w:bodyDiv w:val="1"/>
      <w:marLeft w:val="0"/>
      <w:marRight w:val="0"/>
      <w:marTop w:val="0"/>
      <w:marBottom w:val="0"/>
      <w:divBdr>
        <w:top w:val="none" w:sz="0" w:space="0" w:color="auto"/>
        <w:left w:val="none" w:sz="0" w:space="0" w:color="auto"/>
        <w:bottom w:val="none" w:sz="0" w:space="0" w:color="auto"/>
        <w:right w:val="none" w:sz="0" w:space="0" w:color="auto"/>
      </w:divBdr>
    </w:div>
    <w:div w:id="1048335466">
      <w:bodyDiv w:val="1"/>
      <w:marLeft w:val="0"/>
      <w:marRight w:val="0"/>
      <w:marTop w:val="0"/>
      <w:marBottom w:val="0"/>
      <w:divBdr>
        <w:top w:val="none" w:sz="0" w:space="0" w:color="auto"/>
        <w:left w:val="none" w:sz="0" w:space="0" w:color="auto"/>
        <w:bottom w:val="none" w:sz="0" w:space="0" w:color="auto"/>
        <w:right w:val="none" w:sz="0" w:space="0" w:color="auto"/>
      </w:divBdr>
    </w:div>
    <w:div w:id="1053384895">
      <w:bodyDiv w:val="1"/>
      <w:marLeft w:val="0"/>
      <w:marRight w:val="0"/>
      <w:marTop w:val="0"/>
      <w:marBottom w:val="0"/>
      <w:divBdr>
        <w:top w:val="none" w:sz="0" w:space="0" w:color="auto"/>
        <w:left w:val="none" w:sz="0" w:space="0" w:color="auto"/>
        <w:bottom w:val="none" w:sz="0" w:space="0" w:color="auto"/>
        <w:right w:val="none" w:sz="0" w:space="0" w:color="auto"/>
      </w:divBdr>
    </w:div>
    <w:div w:id="1059938767">
      <w:bodyDiv w:val="1"/>
      <w:marLeft w:val="0"/>
      <w:marRight w:val="0"/>
      <w:marTop w:val="0"/>
      <w:marBottom w:val="0"/>
      <w:divBdr>
        <w:top w:val="none" w:sz="0" w:space="0" w:color="auto"/>
        <w:left w:val="none" w:sz="0" w:space="0" w:color="auto"/>
        <w:bottom w:val="none" w:sz="0" w:space="0" w:color="auto"/>
        <w:right w:val="none" w:sz="0" w:space="0" w:color="auto"/>
      </w:divBdr>
    </w:div>
    <w:div w:id="1166673398">
      <w:bodyDiv w:val="1"/>
      <w:marLeft w:val="0"/>
      <w:marRight w:val="0"/>
      <w:marTop w:val="0"/>
      <w:marBottom w:val="0"/>
      <w:divBdr>
        <w:top w:val="none" w:sz="0" w:space="0" w:color="auto"/>
        <w:left w:val="none" w:sz="0" w:space="0" w:color="auto"/>
        <w:bottom w:val="none" w:sz="0" w:space="0" w:color="auto"/>
        <w:right w:val="none" w:sz="0" w:space="0" w:color="auto"/>
      </w:divBdr>
    </w:div>
    <w:div w:id="1185941468">
      <w:bodyDiv w:val="1"/>
      <w:marLeft w:val="0"/>
      <w:marRight w:val="0"/>
      <w:marTop w:val="0"/>
      <w:marBottom w:val="0"/>
      <w:divBdr>
        <w:top w:val="none" w:sz="0" w:space="0" w:color="auto"/>
        <w:left w:val="none" w:sz="0" w:space="0" w:color="auto"/>
        <w:bottom w:val="none" w:sz="0" w:space="0" w:color="auto"/>
        <w:right w:val="none" w:sz="0" w:space="0" w:color="auto"/>
      </w:divBdr>
    </w:div>
    <w:div w:id="1208568016">
      <w:bodyDiv w:val="1"/>
      <w:marLeft w:val="0"/>
      <w:marRight w:val="0"/>
      <w:marTop w:val="0"/>
      <w:marBottom w:val="0"/>
      <w:divBdr>
        <w:top w:val="none" w:sz="0" w:space="0" w:color="auto"/>
        <w:left w:val="none" w:sz="0" w:space="0" w:color="auto"/>
        <w:bottom w:val="none" w:sz="0" w:space="0" w:color="auto"/>
        <w:right w:val="none" w:sz="0" w:space="0" w:color="auto"/>
      </w:divBdr>
    </w:div>
    <w:div w:id="1253276628">
      <w:bodyDiv w:val="1"/>
      <w:marLeft w:val="0"/>
      <w:marRight w:val="0"/>
      <w:marTop w:val="0"/>
      <w:marBottom w:val="0"/>
      <w:divBdr>
        <w:top w:val="none" w:sz="0" w:space="0" w:color="auto"/>
        <w:left w:val="none" w:sz="0" w:space="0" w:color="auto"/>
        <w:bottom w:val="none" w:sz="0" w:space="0" w:color="auto"/>
        <w:right w:val="none" w:sz="0" w:space="0" w:color="auto"/>
      </w:divBdr>
    </w:div>
    <w:div w:id="1259561871">
      <w:bodyDiv w:val="1"/>
      <w:marLeft w:val="0"/>
      <w:marRight w:val="0"/>
      <w:marTop w:val="0"/>
      <w:marBottom w:val="0"/>
      <w:divBdr>
        <w:top w:val="none" w:sz="0" w:space="0" w:color="auto"/>
        <w:left w:val="none" w:sz="0" w:space="0" w:color="auto"/>
        <w:bottom w:val="none" w:sz="0" w:space="0" w:color="auto"/>
        <w:right w:val="none" w:sz="0" w:space="0" w:color="auto"/>
      </w:divBdr>
    </w:div>
    <w:div w:id="1272010872">
      <w:bodyDiv w:val="1"/>
      <w:marLeft w:val="0"/>
      <w:marRight w:val="0"/>
      <w:marTop w:val="0"/>
      <w:marBottom w:val="0"/>
      <w:divBdr>
        <w:top w:val="none" w:sz="0" w:space="0" w:color="auto"/>
        <w:left w:val="none" w:sz="0" w:space="0" w:color="auto"/>
        <w:bottom w:val="none" w:sz="0" w:space="0" w:color="auto"/>
        <w:right w:val="none" w:sz="0" w:space="0" w:color="auto"/>
      </w:divBdr>
    </w:div>
    <w:div w:id="1277329168">
      <w:bodyDiv w:val="1"/>
      <w:marLeft w:val="0"/>
      <w:marRight w:val="0"/>
      <w:marTop w:val="0"/>
      <w:marBottom w:val="0"/>
      <w:divBdr>
        <w:top w:val="none" w:sz="0" w:space="0" w:color="auto"/>
        <w:left w:val="none" w:sz="0" w:space="0" w:color="auto"/>
        <w:bottom w:val="none" w:sz="0" w:space="0" w:color="auto"/>
        <w:right w:val="none" w:sz="0" w:space="0" w:color="auto"/>
      </w:divBdr>
    </w:div>
    <w:div w:id="1278752909">
      <w:bodyDiv w:val="1"/>
      <w:marLeft w:val="0"/>
      <w:marRight w:val="0"/>
      <w:marTop w:val="0"/>
      <w:marBottom w:val="0"/>
      <w:divBdr>
        <w:top w:val="none" w:sz="0" w:space="0" w:color="auto"/>
        <w:left w:val="none" w:sz="0" w:space="0" w:color="auto"/>
        <w:bottom w:val="none" w:sz="0" w:space="0" w:color="auto"/>
        <w:right w:val="none" w:sz="0" w:space="0" w:color="auto"/>
      </w:divBdr>
    </w:div>
    <w:div w:id="1280918566">
      <w:bodyDiv w:val="1"/>
      <w:marLeft w:val="0"/>
      <w:marRight w:val="0"/>
      <w:marTop w:val="0"/>
      <w:marBottom w:val="0"/>
      <w:divBdr>
        <w:top w:val="none" w:sz="0" w:space="0" w:color="auto"/>
        <w:left w:val="none" w:sz="0" w:space="0" w:color="auto"/>
        <w:bottom w:val="none" w:sz="0" w:space="0" w:color="auto"/>
        <w:right w:val="none" w:sz="0" w:space="0" w:color="auto"/>
      </w:divBdr>
    </w:div>
    <w:div w:id="1289052078">
      <w:bodyDiv w:val="1"/>
      <w:marLeft w:val="0"/>
      <w:marRight w:val="0"/>
      <w:marTop w:val="0"/>
      <w:marBottom w:val="0"/>
      <w:divBdr>
        <w:top w:val="none" w:sz="0" w:space="0" w:color="auto"/>
        <w:left w:val="none" w:sz="0" w:space="0" w:color="auto"/>
        <w:bottom w:val="none" w:sz="0" w:space="0" w:color="auto"/>
        <w:right w:val="none" w:sz="0" w:space="0" w:color="auto"/>
      </w:divBdr>
    </w:div>
    <w:div w:id="1304240603">
      <w:bodyDiv w:val="1"/>
      <w:marLeft w:val="0"/>
      <w:marRight w:val="0"/>
      <w:marTop w:val="0"/>
      <w:marBottom w:val="0"/>
      <w:divBdr>
        <w:top w:val="none" w:sz="0" w:space="0" w:color="auto"/>
        <w:left w:val="none" w:sz="0" w:space="0" w:color="auto"/>
        <w:bottom w:val="none" w:sz="0" w:space="0" w:color="auto"/>
        <w:right w:val="none" w:sz="0" w:space="0" w:color="auto"/>
      </w:divBdr>
    </w:div>
    <w:div w:id="1328632134">
      <w:bodyDiv w:val="1"/>
      <w:marLeft w:val="0"/>
      <w:marRight w:val="0"/>
      <w:marTop w:val="0"/>
      <w:marBottom w:val="0"/>
      <w:divBdr>
        <w:top w:val="none" w:sz="0" w:space="0" w:color="auto"/>
        <w:left w:val="none" w:sz="0" w:space="0" w:color="auto"/>
        <w:bottom w:val="none" w:sz="0" w:space="0" w:color="auto"/>
        <w:right w:val="none" w:sz="0" w:space="0" w:color="auto"/>
      </w:divBdr>
    </w:div>
    <w:div w:id="1333532287">
      <w:bodyDiv w:val="1"/>
      <w:marLeft w:val="0"/>
      <w:marRight w:val="0"/>
      <w:marTop w:val="0"/>
      <w:marBottom w:val="0"/>
      <w:divBdr>
        <w:top w:val="none" w:sz="0" w:space="0" w:color="auto"/>
        <w:left w:val="none" w:sz="0" w:space="0" w:color="auto"/>
        <w:bottom w:val="none" w:sz="0" w:space="0" w:color="auto"/>
        <w:right w:val="none" w:sz="0" w:space="0" w:color="auto"/>
      </w:divBdr>
    </w:div>
    <w:div w:id="1346203733">
      <w:bodyDiv w:val="1"/>
      <w:marLeft w:val="0"/>
      <w:marRight w:val="0"/>
      <w:marTop w:val="0"/>
      <w:marBottom w:val="0"/>
      <w:divBdr>
        <w:top w:val="none" w:sz="0" w:space="0" w:color="auto"/>
        <w:left w:val="none" w:sz="0" w:space="0" w:color="auto"/>
        <w:bottom w:val="none" w:sz="0" w:space="0" w:color="auto"/>
        <w:right w:val="none" w:sz="0" w:space="0" w:color="auto"/>
      </w:divBdr>
    </w:div>
    <w:div w:id="1373846420">
      <w:bodyDiv w:val="1"/>
      <w:marLeft w:val="0"/>
      <w:marRight w:val="0"/>
      <w:marTop w:val="0"/>
      <w:marBottom w:val="0"/>
      <w:divBdr>
        <w:top w:val="none" w:sz="0" w:space="0" w:color="auto"/>
        <w:left w:val="none" w:sz="0" w:space="0" w:color="auto"/>
        <w:bottom w:val="none" w:sz="0" w:space="0" w:color="auto"/>
        <w:right w:val="none" w:sz="0" w:space="0" w:color="auto"/>
      </w:divBdr>
    </w:div>
    <w:div w:id="1378507275">
      <w:bodyDiv w:val="1"/>
      <w:marLeft w:val="0"/>
      <w:marRight w:val="0"/>
      <w:marTop w:val="0"/>
      <w:marBottom w:val="0"/>
      <w:divBdr>
        <w:top w:val="none" w:sz="0" w:space="0" w:color="auto"/>
        <w:left w:val="none" w:sz="0" w:space="0" w:color="auto"/>
        <w:bottom w:val="none" w:sz="0" w:space="0" w:color="auto"/>
        <w:right w:val="none" w:sz="0" w:space="0" w:color="auto"/>
      </w:divBdr>
    </w:div>
    <w:div w:id="1405183786">
      <w:bodyDiv w:val="1"/>
      <w:marLeft w:val="0"/>
      <w:marRight w:val="0"/>
      <w:marTop w:val="0"/>
      <w:marBottom w:val="0"/>
      <w:divBdr>
        <w:top w:val="none" w:sz="0" w:space="0" w:color="auto"/>
        <w:left w:val="none" w:sz="0" w:space="0" w:color="auto"/>
        <w:bottom w:val="none" w:sz="0" w:space="0" w:color="auto"/>
        <w:right w:val="none" w:sz="0" w:space="0" w:color="auto"/>
      </w:divBdr>
    </w:div>
    <w:div w:id="1530676832">
      <w:bodyDiv w:val="1"/>
      <w:marLeft w:val="0"/>
      <w:marRight w:val="0"/>
      <w:marTop w:val="0"/>
      <w:marBottom w:val="0"/>
      <w:divBdr>
        <w:top w:val="none" w:sz="0" w:space="0" w:color="auto"/>
        <w:left w:val="none" w:sz="0" w:space="0" w:color="auto"/>
        <w:bottom w:val="none" w:sz="0" w:space="0" w:color="auto"/>
        <w:right w:val="none" w:sz="0" w:space="0" w:color="auto"/>
      </w:divBdr>
    </w:div>
    <w:div w:id="1536655226">
      <w:bodyDiv w:val="1"/>
      <w:marLeft w:val="0"/>
      <w:marRight w:val="0"/>
      <w:marTop w:val="0"/>
      <w:marBottom w:val="0"/>
      <w:divBdr>
        <w:top w:val="none" w:sz="0" w:space="0" w:color="auto"/>
        <w:left w:val="none" w:sz="0" w:space="0" w:color="auto"/>
        <w:bottom w:val="none" w:sz="0" w:space="0" w:color="auto"/>
        <w:right w:val="none" w:sz="0" w:space="0" w:color="auto"/>
      </w:divBdr>
    </w:div>
    <w:div w:id="1551646099">
      <w:bodyDiv w:val="1"/>
      <w:marLeft w:val="0"/>
      <w:marRight w:val="0"/>
      <w:marTop w:val="0"/>
      <w:marBottom w:val="0"/>
      <w:divBdr>
        <w:top w:val="none" w:sz="0" w:space="0" w:color="auto"/>
        <w:left w:val="none" w:sz="0" w:space="0" w:color="auto"/>
        <w:bottom w:val="none" w:sz="0" w:space="0" w:color="auto"/>
        <w:right w:val="none" w:sz="0" w:space="0" w:color="auto"/>
      </w:divBdr>
    </w:div>
    <w:div w:id="1579247214">
      <w:bodyDiv w:val="1"/>
      <w:marLeft w:val="0"/>
      <w:marRight w:val="0"/>
      <w:marTop w:val="0"/>
      <w:marBottom w:val="0"/>
      <w:divBdr>
        <w:top w:val="none" w:sz="0" w:space="0" w:color="auto"/>
        <w:left w:val="none" w:sz="0" w:space="0" w:color="auto"/>
        <w:bottom w:val="none" w:sz="0" w:space="0" w:color="auto"/>
        <w:right w:val="none" w:sz="0" w:space="0" w:color="auto"/>
      </w:divBdr>
    </w:div>
    <w:div w:id="1588462405">
      <w:bodyDiv w:val="1"/>
      <w:marLeft w:val="0"/>
      <w:marRight w:val="0"/>
      <w:marTop w:val="0"/>
      <w:marBottom w:val="0"/>
      <w:divBdr>
        <w:top w:val="none" w:sz="0" w:space="0" w:color="auto"/>
        <w:left w:val="none" w:sz="0" w:space="0" w:color="auto"/>
        <w:bottom w:val="none" w:sz="0" w:space="0" w:color="auto"/>
        <w:right w:val="none" w:sz="0" w:space="0" w:color="auto"/>
      </w:divBdr>
    </w:div>
    <w:div w:id="1614090587">
      <w:bodyDiv w:val="1"/>
      <w:marLeft w:val="0"/>
      <w:marRight w:val="0"/>
      <w:marTop w:val="0"/>
      <w:marBottom w:val="0"/>
      <w:divBdr>
        <w:top w:val="none" w:sz="0" w:space="0" w:color="auto"/>
        <w:left w:val="none" w:sz="0" w:space="0" w:color="auto"/>
        <w:bottom w:val="none" w:sz="0" w:space="0" w:color="auto"/>
        <w:right w:val="none" w:sz="0" w:space="0" w:color="auto"/>
      </w:divBdr>
    </w:div>
    <w:div w:id="1678340565">
      <w:bodyDiv w:val="1"/>
      <w:marLeft w:val="0"/>
      <w:marRight w:val="0"/>
      <w:marTop w:val="0"/>
      <w:marBottom w:val="0"/>
      <w:divBdr>
        <w:top w:val="none" w:sz="0" w:space="0" w:color="auto"/>
        <w:left w:val="none" w:sz="0" w:space="0" w:color="auto"/>
        <w:bottom w:val="none" w:sz="0" w:space="0" w:color="auto"/>
        <w:right w:val="none" w:sz="0" w:space="0" w:color="auto"/>
      </w:divBdr>
    </w:div>
    <w:div w:id="1680037895">
      <w:bodyDiv w:val="1"/>
      <w:marLeft w:val="0"/>
      <w:marRight w:val="0"/>
      <w:marTop w:val="0"/>
      <w:marBottom w:val="0"/>
      <w:divBdr>
        <w:top w:val="none" w:sz="0" w:space="0" w:color="auto"/>
        <w:left w:val="none" w:sz="0" w:space="0" w:color="auto"/>
        <w:bottom w:val="none" w:sz="0" w:space="0" w:color="auto"/>
        <w:right w:val="none" w:sz="0" w:space="0" w:color="auto"/>
      </w:divBdr>
    </w:div>
    <w:div w:id="1694185648">
      <w:bodyDiv w:val="1"/>
      <w:marLeft w:val="0"/>
      <w:marRight w:val="0"/>
      <w:marTop w:val="0"/>
      <w:marBottom w:val="0"/>
      <w:divBdr>
        <w:top w:val="none" w:sz="0" w:space="0" w:color="auto"/>
        <w:left w:val="none" w:sz="0" w:space="0" w:color="auto"/>
        <w:bottom w:val="none" w:sz="0" w:space="0" w:color="auto"/>
        <w:right w:val="none" w:sz="0" w:space="0" w:color="auto"/>
      </w:divBdr>
    </w:div>
    <w:div w:id="1711807055">
      <w:bodyDiv w:val="1"/>
      <w:marLeft w:val="0"/>
      <w:marRight w:val="0"/>
      <w:marTop w:val="0"/>
      <w:marBottom w:val="0"/>
      <w:divBdr>
        <w:top w:val="none" w:sz="0" w:space="0" w:color="auto"/>
        <w:left w:val="none" w:sz="0" w:space="0" w:color="auto"/>
        <w:bottom w:val="none" w:sz="0" w:space="0" w:color="auto"/>
        <w:right w:val="none" w:sz="0" w:space="0" w:color="auto"/>
      </w:divBdr>
    </w:div>
    <w:div w:id="1722560668">
      <w:bodyDiv w:val="1"/>
      <w:marLeft w:val="0"/>
      <w:marRight w:val="0"/>
      <w:marTop w:val="0"/>
      <w:marBottom w:val="0"/>
      <w:divBdr>
        <w:top w:val="none" w:sz="0" w:space="0" w:color="auto"/>
        <w:left w:val="none" w:sz="0" w:space="0" w:color="auto"/>
        <w:bottom w:val="none" w:sz="0" w:space="0" w:color="auto"/>
        <w:right w:val="none" w:sz="0" w:space="0" w:color="auto"/>
      </w:divBdr>
    </w:div>
    <w:div w:id="1735926443">
      <w:bodyDiv w:val="1"/>
      <w:marLeft w:val="0"/>
      <w:marRight w:val="0"/>
      <w:marTop w:val="0"/>
      <w:marBottom w:val="0"/>
      <w:divBdr>
        <w:top w:val="none" w:sz="0" w:space="0" w:color="auto"/>
        <w:left w:val="none" w:sz="0" w:space="0" w:color="auto"/>
        <w:bottom w:val="none" w:sz="0" w:space="0" w:color="auto"/>
        <w:right w:val="none" w:sz="0" w:space="0" w:color="auto"/>
      </w:divBdr>
    </w:div>
    <w:div w:id="1741828168">
      <w:bodyDiv w:val="1"/>
      <w:marLeft w:val="0"/>
      <w:marRight w:val="0"/>
      <w:marTop w:val="0"/>
      <w:marBottom w:val="0"/>
      <w:divBdr>
        <w:top w:val="none" w:sz="0" w:space="0" w:color="auto"/>
        <w:left w:val="none" w:sz="0" w:space="0" w:color="auto"/>
        <w:bottom w:val="none" w:sz="0" w:space="0" w:color="auto"/>
        <w:right w:val="none" w:sz="0" w:space="0" w:color="auto"/>
      </w:divBdr>
    </w:div>
    <w:div w:id="1744328392">
      <w:bodyDiv w:val="1"/>
      <w:marLeft w:val="0"/>
      <w:marRight w:val="0"/>
      <w:marTop w:val="0"/>
      <w:marBottom w:val="0"/>
      <w:divBdr>
        <w:top w:val="none" w:sz="0" w:space="0" w:color="auto"/>
        <w:left w:val="none" w:sz="0" w:space="0" w:color="auto"/>
        <w:bottom w:val="none" w:sz="0" w:space="0" w:color="auto"/>
        <w:right w:val="none" w:sz="0" w:space="0" w:color="auto"/>
      </w:divBdr>
    </w:div>
    <w:div w:id="1746956603">
      <w:bodyDiv w:val="1"/>
      <w:marLeft w:val="0"/>
      <w:marRight w:val="0"/>
      <w:marTop w:val="0"/>
      <w:marBottom w:val="0"/>
      <w:divBdr>
        <w:top w:val="none" w:sz="0" w:space="0" w:color="auto"/>
        <w:left w:val="none" w:sz="0" w:space="0" w:color="auto"/>
        <w:bottom w:val="none" w:sz="0" w:space="0" w:color="auto"/>
        <w:right w:val="none" w:sz="0" w:space="0" w:color="auto"/>
      </w:divBdr>
    </w:div>
    <w:div w:id="1747846606">
      <w:bodyDiv w:val="1"/>
      <w:marLeft w:val="0"/>
      <w:marRight w:val="0"/>
      <w:marTop w:val="0"/>
      <w:marBottom w:val="0"/>
      <w:divBdr>
        <w:top w:val="none" w:sz="0" w:space="0" w:color="auto"/>
        <w:left w:val="none" w:sz="0" w:space="0" w:color="auto"/>
        <w:bottom w:val="none" w:sz="0" w:space="0" w:color="auto"/>
        <w:right w:val="none" w:sz="0" w:space="0" w:color="auto"/>
      </w:divBdr>
    </w:div>
    <w:div w:id="1748842888">
      <w:bodyDiv w:val="1"/>
      <w:marLeft w:val="0"/>
      <w:marRight w:val="0"/>
      <w:marTop w:val="0"/>
      <w:marBottom w:val="0"/>
      <w:divBdr>
        <w:top w:val="none" w:sz="0" w:space="0" w:color="auto"/>
        <w:left w:val="none" w:sz="0" w:space="0" w:color="auto"/>
        <w:bottom w:val="none" w:sz="0" w:space="0" w:color="auto"/>
        <w:right w:val="none" w:sz="0" w:space="0" w:color="auto"/>
      </w:divBdr>
    </w:div>
    <w:div w:id="1750614922">
      <w:bodyDiv w:val="1"/>
      <w:marLeft w:val="0"/>
      <w:marRight w:val="0"/>
      <w:marTop w:val="0"/>
      <w:marBottom w:val="0"/>
      <w:divBdr>
        <w:top w:val="none" w:sz="0" w:space="0" w:color="auto"/>
        <w:left w:val="none" w:sz="0" w:space="0" w:color="auto"/>
        <w:bottom w:val="none" w:sz="0" w:space="0" w:color="auto"/>
        <w:right w:val="none" w:sz="0" w:space="0" w:color="auto"/>
      </w:divBdr>
    </w:div>
    <w:div w:id="1765803263">
      <w:bodyDiv w:val="1"/>
      <w:marLeft w:val="0"/>
      <w:marRight w:val="0"/>
      <w:marTop w:val="0"/>
      <w:marBottom w:val="0"/>
      <w:divBdr>
        <w:top w:val="none" w:sz="0" w:space="0" w:color="auto"/>
        <w:left w:val="none" w:sz="0" w:space="0" w:color="auto"/>
        <w:bottom w:val="none" w:sz="0" w:space="0" w:color="auto"/>
        <w:right w:val="none" w:sz="0" w:space="0" w:color="auto"/>
      </w:divBdr>
    </w:div>
    <w:div w:id="1801142947">
      <w:bodyDiv w:val="1"/>
      <w:marLeft w:val="0"/>
      <w:marRight w:val="0"/>
      <w:marTop w:val="0"/>
      <w:marBottom w:val="0"/>
      <w:divBdr>
        <w:top w:val="none" w:sz="0" w:space="0" w:color="auto"/>
        <w:left w:val="none" w:sz="0" w:space="0" w:color="auto"/>
        <w:bottom w:val="none" w:sz="0" w:space="0" w:color="auto"/>
        <w:right w:val="none" w:sz="0" w:space="0" w:color="auto"/>
      </w:divBdr>
    </w:div>
    <w:div w:id="1827699440">
      <w:bodyDiv w:val="1"/>
      <w:marLeft w:val="0"/>
      <w:marRight w:val="0"/>
      <w:marTop w:val="0"/>
      <w:marBottom w:val="0"/>
      <w:divBdr>
        <w:top w:val="none" w:sz="0" w:space="0" w:color="auto"/>
        <w:left w:val="none" w:sz="0" w:space="0" w:color="auto"/>
        <w:bottom w:val="none" w:sz="0" w:space="0" w:color="auto"/>
        <w:right w:val="none" w:sz="0" w:space="0" w:color="auto"/>
      </w:divBdr>
    </w:div>
    <w:div w:id="1828864773">
      <w:bodyDiv w:val="1"/>
      <w:marLeft w:val="0"/>
      <w:marRight w:val="0"/>
      <w:marTop w:val="0"/>
      <w:marBottom w:val="0"/>
      <w:divBdr>
        <w:top w:val="none" w:sz="0" w:space="0" w:color="auto"/>
        <w:left w:val="none" w:sz="0" w:space="0" w:color="auto"/>
        <w:bottom w:val="none" w:sz="0" w:space="0" w:color="auto"/>
        <w:right w:val="none" w:sz="0" w:space="0" w:color="auto"/>
      </w:divBdr>
    </w:div>
    <w:div w:id="1854371402">
      <w:bodyDiv w:val="1"/>
      <w:marLeft w:val="0"/>
      <w:marRight w:val="0"/>
      <w:marTop w:val="0"/>
      <w:marBottom w:val="0"/>
      <w:divBdr>
        <w:top w:val="none" w:sz="0" w:space="0" w:color="auto"/>
        <w:left w:val="none" w:sz="0" w:space="0" w:color="auto"/>
        <w:bottom w:val="none" w:sz="0" w:space="0" w:color="auto"/>
        <w:right w:val="none" w:sz="0" w:space="0" w:color="auto"/>
      </w:divBdr>
    </w:div>
    <w:div w:id="1860044463">
      <w:bodyDiv w:val="1"/>
      <w:marLeft w:val="0"/>
      <w:marRight w:val="0"/>
      <w:marTop w:val="0"/>
      <w:marBottom w:val="0"/>
      <w:divBdr>
        <w:top w:val="none" w:sz="0" w:space="0" w:color="auto"/>
        <w:left w:val="none" w:sz="0" w:space="0" w:color="auto"/>
        <w:bottom w:val="none" w:sz="0" w:space="0" w:color="auto"/>
        <w:right w:val="none" w:sz="0" w:space="0" w:color="auto"/>
      </w:divBdr>
    </w:div>
    <w:div w:id="1878813610">
      <w:bodyDiv w:val="1"/>
      <w:marLeft w:val="0"/>
      <w:marRight w:val="0"/>
      <w:marTop w:val="0"/>
      <w:marBottom w:val="0"/>
      <w:divBdr>
        <w:top w:val="none" w:sz="0" w:space="0" w:color="auto"/>
        <w:left w:val="none" w:sz="0" w:space="0" w:color="auto"/>
        <w:bottom w:val="none" w:sz="0" w:space="0" w:color="auto"/>
        <w:right w:val="none" w:sz="0" w:space="0" w:color="auto"/>
      </w:divBdr>
    </w:div>
    <w:div w:id="1887184280">
      <w:bodyDiv w:val="1"/>
      <w:marLeft w:val="0"/>
      <w:marRight w:val="0"/>
      <w:marTop w:val="0"/>
      <w:marBottom w:val="0"/>
      <w:divBdr>
        <w:top w:val="none" w:sz="0" w:space="0" w:color="auto"/>
        <w:left w:val="none" w:sz="0" w:space="0" w:color="auto"/>
        <w:bottom w:val="none" w:sz="0" w:space="0" w:color="auto"/>
        <w:right w:val="none" w:sz="0" w:space="0" w:color="auto"/>
      </w:divBdr>
    </w:div>
    <w:div w:id="1889799182">
      <w:bodyDiv w:val="1"/>
      <w:marLeft w:val="0"/>
      <w:marRight w:val="0"/>
      <w:marTop w:val="0"/>
      <w:marBottom w:val="0"/>
      <w:divBdr>
        <w:top w:val="none" w:sz="0" w:space="0" w:color="auto"/>
        <w:left w:val="none" w:sz="0" w:space="0" w:color="auto"/>
        <w:bottom w:val="none" w:sz="0" w:space="0" w:color="auto"/>
        <w:right w:val="none" w:sz="0" w:space="0" w:color="auto"/>
      </w:divBdr>
    </w:div>
    <w:div w:id="1917588051">
      <w:bodyDiv w:val="1"/>
      <w:marLeft w:val="0"/>
      <w:marRight w:val="0"/>
      <w:marTop w:val="0"/>
      <w:marBottom w:val="0"/>
      <w:divBdr>
        <w:top w:val="none" w:sz="0" w:space="0" w:color="auto"/>
        <w:left w:val="none" w:sz="0" w:space="0" w:color="auto"/>
        <w:bottom w:val="none" w:sz="0" w:space="0" w:color="auto"/>
        <w:right w:val="none" w:sz="0" w:space="0" w:color="auto"/>
      </w:divBdr>
    </w:div>
    <w:div w:id="1941646402">
      <w:bodyDiv w:val="1"/>
      <w:marLeft w:val="0"/>
      <w:marRight w:val="0"/>
      <w:marTop w:val="0"/>
      <w:marBottom w:val="0"/>
      <w:divBdr>
        <w:top w:val="none" w:sz="0" w:space="0" w:color="auto"/>
        <w:left w:val="none" w:sz="0" w:space="0" w:color="auto"/>
        <w:bottom w:val="none" w:sz="0" w:space="0" w:color="auto"/>
        <w:right w:val="none" w:sz="0" w:space="0" w:color="auto"/>
      </w:divBdr>
    </w:div>
    <w:div w:id="1955750026">
      <w:bodyDiv w:val="1"/>
      <w:marLeft w:val="0"/>
      <w:marRight w:val="0"/>
      <w:marTop w:val="0"/>
      <w:marBottom w:val="0"/>
      <w:divBdr>
        <w:top w:val="none" w:sz="0" w:space="0" w:color="auto"/>
        <w:left w:val="none" w:sz="0" w:space="0" w:color="auto"/>
        <w:bottom w:val="none" w:sz="0" w:space="0" w:color="auto"/>
        <w:right w:val="none" w:sz="0" w:space="0" w:color="auto"/>
      </w:divBdr>
    </w:div>
    <w:div w:id="1990743382">
      <w:bodyDiv w:val="1"/>
      <w:marLeft w:val="0"/>
      <w:marRight w:val="0"/>
      <w:marTop w:val="0"/>
      <w:marBottom w:val="0"/>
      <w:divBdr>
        <w:top w:val="none" w:sz="0" w:space="0" w:color="auto"/>
        <w:left w:val="none" w:sz="0" w:space="0" w:color="auto"/>
        <w:bottom w:val="none" w:sz="0" w:space="0" w:color="auto"/>
        <w:right w:val="none" w:sz="0" w:space="0" w:color="auto"/>
      </w:divBdr>
    </w:div>
    <w:div w:id="1998220435">
      <w:bodyDiv w:val="1"/>
      <w:marLeft w:val="0"/>
      <w:marRight w:val="0"/>
      <w:marTop w:val="0"/>
      <w:marBottom w:val="0"/>
      <w:divBdr>
        <w:top w:val="none" w:sz="0" w:space="0" w:color="auto"/>
        <w:left w:val="none" w:sz="0" w:space="0" w:color="auto"/>
        <w:bottom w:val="none" w:sz="0" w:space="0" w:color="auto"/>
        <w:right w:val="none" w:sz="0" w:space="0" w:color="auto"/>
      </w:divBdr>
    </w:div>
    <w:div w:id="2019848611">
      <w:bodyDiv w:val="1"/>
      <w:marLeft w:val="0"/>
      <w:marRight w:val="0"/>
      <w:marTop w:val="0"/>
      <w:marBottom w:val="0"/>
      <w:divBdr>
        <w:top w:val="none" w:sz="0" w:space="0" w:color="auto"/>
        <w:left w:val="none" w:sz="0" w:space="0" w:color="auto"/>
        <w:bottom w:val="none" w:sz="0" w:space="0" w:color="auto"/>
        <w:right w:val="none" w:sz="0" w:space="0" w:color="auto"/>
      </w:divBdr>
    </w:div>
    <w:div w:id="2121560350">
      <w:bodyDiv w:val="1"/>
      <w:marLeft w:val="0"/>
      <w:marRight w:val="0"/>
      <w:marTop w:val="0"/>
      <w:marBottom w:val="0"/>
      <w:divBdr>
        <w:top w:val="none" w:sz="0" w:space="0" w:color="auto"/>
        <w:left w:val="none" w:sz="0" w:space="0" w:color="auto"/>
        <w:bottom w:val="none" w:sz="0" w:space="0" w:color="auto"/>
        <w:right w:val="none" w:sz="0" w:space="0" w:color="auto"/>
      </w:divBdr>
    </w:div>
    <w:div w:id="21319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4E53-514F-4722-9459-FBE56245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3549</Words>
  <Characters>20234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Vito.Lastella</dc:creator>
  <cp:lastModifiedBy>Ufficio Amministrativo</cp:lastModifiedBy>
  <cp:revision>28</cp:revision>
  <cp:lastPrinted>2024-10-07T07:54:00Z</cp:lastPrinted>
  <dcterms:created xsi:type="dcterms:W3CDTF">2024-10-05T07:22:00Z</dcterms:created>
  <dcterms:modified xsi:type="dcterms:W3CDTF">2024-10-07T07:56:00Z</dcterms:modified>
</cp:coreProperties>
</file>