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BC03909" w14:textId="77777777" w:rsidR="00E963F2" w:rsidRDefault="00E963F2" w:rsidP="00E963F2">
      <w:pPr>
        <w:spacing w:after="200" w:line="360" w:lineRule="auto"/>
        <w:ind w:left="360"/>
        <w:jc w:val="both"/>
        <w:rPr>
          <w:b/>
        </w:rPr>
      </w:pPr>
    </w:p>
    <w:p w14:paraId="1CDF0A79" w14:textId="363EA156" w:rsidR="00296426" w:rsidRDefault="00E963F2" w:rsidP="00E963F2">
      <w:pPr>
        <w:spacing w:after="200" w:line="360" w:lineRule="auto"/>
        <w:ind w:left="360"/>
        <w:jc w:val="both"/>
        <w:rPr>
          <w:b/>
        </w:rPr>
      </w:pPr>
      <w:r w:rsidRPr="00E963F2">
        <w:rPr>
          <w:b/>
        </w:rPr>
        <w:t xml:space="preserve">Atti di accertamento delle violazioni </w:t>
      </w:r>
      <w:proofErr w:type="gramStart"/>
      <w:r w:rsidRPr="00E963F2">
        <w:rPr>
          <w:b/>
        </w:rPr>
        <w:t>delle</w:t>
      </w:r>
      <w:r>
        <w:rPr>
          <w:b/>
        </w:rPr>
        <w:t xml:space="preserve">  </w:t>
      </w:r>
      <w:r w:rsidRPr="00E963F2">
        <w:rPr>
          <w:b/>
        </w:rPr>
        <w:t>disposizioni</w:t>
      </w:r>
      <w:proofErr w:type="gramEnd"/>
      <w:r w:rsidRPr="00E963F2">
        <w:rPr>
          <w:b/>
        </w:rPr>
        <w:t xml:space="preserve"> di cui al d.lgs. n. 39/2013</w:t>
      </w:r>
    </w:p>
    <w:p w14:paraId="4174DDE5" w14:textId="77777777" w:rsidR="00E963F2" w:rsidRDefault="00E963F2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3858CB1D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</w:t>
      </w:r>
      <w:proofErr w:type="gramStart"/>
      <w:r>
        <w:rPr>
          <w:b/>
        </w:rPr>
        <w:t>attesta  che</w:t>
      </w:r>
      <w:proofErr w:type="gramEnd"/>
      <w:r>
        <w:rPr>
          <w:b/>
        </w:rPr>
        <w:t xml:space="preserve"> </w:t>
      </w:r>
      <w:r w:rsidR="00AE7D21">
        <w:rPr>
          <w:b/>
        </w:rPr>
        <w:t>non vi  sono atti  pubblicabili nella sezione  dedicata.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0B3B4C70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>Corato</w:t>
      </w:r>
      <w:proofErr w:type="gramStart"/>
      <w:r>
        <w:rPr>
          <w:bCs/>
        </w:rPr>
        <w:t xml:space="preserve">,  </w:t>
      </w:r>
      <w:r w:rsidR="00D45B06">
        <w:rPr>
          <w:bCs/>
        </w:rPr>
        <w:t>29.11.2024</w:t>
      </w:r>
      <w:proofErr w:type="gramEnd"/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0B75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5652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9786C"/>
    <w:rsid w:val="006B307A"/>
    <w:rsid w:val="006B44F9"/>
    <w:rsid w:val="006C6D1D"/>
    <w:rsid w:val="006D24CA"/>
    <w:rsid w:val="006D5250"/>
    <w:rsid w:val="006D7F69"/>
    <w:rsid w:val="006E432A"/>
    <w:rsid w:val="006E7AC7"/>
    <w:rsid w:val="006F4815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58E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E7D21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45B06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963F2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D6D7B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2</cp:revision>
  <cp:lastPrinted>2024-01-02T12:08:00Z</cp:lastPrinted>
  <dcterms:created xsi:type="dcterms:W3CDTF">2024-11-29T12:27:00Z</dcterms:created>
  <dcterms:modified xsi:type="dcterms:W3CDTF">2024-11-29T12:27:00Z</dcterms:modified>
</cp:coreProperties>
</file>